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D19" w:rsidRPr="00132FC5" w:rsidRDefault="00963D19" w:rsidP="00963D19">
      <w:pPr>
        <w:shd w:val="clear" w:color="auto" w:fill="FFFFFF"/>
        <w:jc w:val="center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АДМИНИСТРАЦИЯ</w:t>
      </w:r>
    </w:p>
    <w:p w:rsidR="00963D19" w:rsidRPr="00132FC5" w:rsidRDefault="00963D19" w:rsidP="00963D19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32FC5">
        <w:rPr>
          <w:b/>
          <w:sz w:val="32"/>
          <w:szCs w:val="32"/>
        </w:rPr>
        <w:t>КРАСНОВСКОГО СЕЛЬСКОГО ПОСЕЛЕНИЯ</w:t>
      </w:r>
    </w:p>
    <w:p w:rsidR="00963D19" w:rsidRPr="00132FC5" w:rsidRDefault="00963D19" w:rsidP="00963D19">
      <w:pPr>
        <w:keepNext/>
        <w:jc w:val="center"/>
        <w:outlineLvl w:val="2"/>
        <w:rPr>
          <w:b/>
          <w:bCs/>
          <w:sz w:val="32"/>
          <w:szCs w:val="32"/>
        </w:rPr>
      </w:pPr>
      <w:r w:rsidRPr="00132FC5">
        <w:rPr>
          <w:b/>
          <w:bCs/>
          <w:sz w:val="32"/>
          <w:szCs w:val="32"/>
        </w:rPr>
        <w:t>ТАРАСОВСКОГО РАЙОНА РОСТОВСКОЙ ОБЛАСТИ</w:t>
      </w:r>
    </w:p>
    <w:p w:rsidR="00963D19" w:rsidRPr="00132FC5" w:rsidRDefault="00963D19" w:rsidP="00963D19">
      <w:pPr>
        <w:shd w:val="clear" w:color="auto" w:fill="FFFFFF"/>
        <w:jc w:val="center"/>
        <w:rPr>
          <w:b/>
          <w:sz w:val="32"/>
          <w:szCs w:val="32"/>
        </w:rPr>
      </w:pPr>
    </w:p>
    <w:p w:rsidR="00963D19" w:rsidRPr="00132FC5" w:rsidRDefault="00963D19" w:rsidP="00963D1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132FC5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963D19" w:rsidRPr="00F32066" w:rsidRDefault="00963D19" w:rsidP="00963D19">
      <w:pPr>
        <w:rPr>
          <w:sz w:val="28"/>
          <w:szCs w:val="28"/>
        </w:rPr>
      </w:pPr>
    </w:p>
    <w:p w:rsidR="00963D19" w:rsidRPr="00F32066" w:rsidRDefault="00963D19" w:rsidP="00963D1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5E196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E196F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5E196F">
        <w:rPr>
          <w:sz w:val="28"/>
          <w:szCs w:val="28"/>
        </w:rPr>
        <w:t>21</w:t>
      </w:r>
      <w:r>
        <w:rPr>
          <w:sz w:val="28"/>
          <w:szCs w:val="28"/>
        </w:rPr>
        <w:t>г.</w:t>
      </w:r>
      <w:r w:rsidRPr="00F32066">
        <w:rPr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№ </w:t>
      </w:r>
      <w:r w:rsidR="005E196F">
        <w:rPr>
          <w:b/>
          <w:sz w:val="28"/>
          <w:szCs w:val="28"/>
        </w:rPr>
        <w:t>142</w:t>
      </w:r>
      <w:r w:rsidRPr="00C15EC0">
        <w:rPr>
          <w:color w:val="FF0000"/>
          <w:sz w:val="28"/>
          <w:szCs w:val="28"/>
        </w:rPr>
        <w:t xml:space="preserve"> </w:t>
      </w:r>
      <w:r w:rsidRPr="00F32066">
        <w:rPr>
          <w:sz w:val="28"/>
          <w:szCs w:val="28"/>
        </w:rPr>
        <w:t xml:space="preserve">                           х. Верхний Митякин</w:t>
      </w:r>
    </w:p>
    <w:p w:rsidR="00963D19" w:rsidRPr="001D429C" w:rsidRDefault="00963D19" w:rsidP="00963D19">
      <w:pPr>
        <w:pStyle w:val="ConsNonformat"/>
        <w:shd w:val="clear" w:color="auto" w:fill="FFFFFF"/>
        <w:ind w:right="0"/>
        <w:rPr>
          <w:rFonts w:ascii="Times New Roman" w:hAnsi="Times New Roman" w:cs="Times New Roman"/>
          <w:sz w:val="28"/>
          <w:szCs w:val="28"/>
        </w:rPr>
      </w:pPr>
    </w:p>
    <w:p w:rsidR="00963D19" w:rsidRPr="0092434B" w:rsidRDefault="00963D19" w:rsidP="00963D19">
      <w:pPr>
        <w:pStyle w:val="ConsNonformat"/>
        <w:shd w:val="clear" w:color="auto" w:fill="FFFFFF"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92434B">
        <w:rPr>
          <w:rFonts w:ascii="Times New Roman" w:hAnsi="Times New Roman" w:cs="Times New Roman"/>
          <w:sz w:val="28"/>
          <w:szCs w:val="28"/>
        </w:rPr>
        <w:t xml:space="preserve">Об </w:t>
      </w:r>
      <w:r w:rsidRPr="0092434B">
        <w:rPr>
          <w:rFonts w:ascii="Times New Roman" w:hAnsi="Times New Roman"/>
          <w:sz w:val="28"/>
          <w:szCs w:val="28"/>
        </w:rPr>
        <w:t xml:space="preserve">утверждении </w:t>
      </w:r>
      <w:r w:rsidRPr="0092434B">
        <w:rPr>
          <w:rFonts w:ascii="Times New Roman" w:hAnsi="Times New Roman"/>
          <w:bCs/>
          <w:sz w:val="28"/>
          <w:szCs w:val="28"/>
        </w:rPr>
        <w:t>нормативных затрат и нормативов на обеспечение</w:t>
      </w:r>
    </w:p>
    <w:p w:rsidR="00963D19" w:rsidRPr="0092434B" w:rsidRDefault="00963D19" w:rsidP="00963D19">
      <w:pPr>
        <w:pStyle w:val="ConsNonformat"/>
        <w:shd w:val="clear" w:color="auto" w:fill="FFFFFF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2434B">
        <w:rPr>
          <w:rFonts w:ascii="Times New Roman" w:hAnsi="Times New Roman"/>
          <w:bCs/>
          <w:sz w:val="28"/>
          <w:szCs w:val="28"/>
        </w:rPr>
        <w:t xml:space="preserve">функций </w:t>
      </w:r>
      <w:r w:rsidRPr="0092434B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</w:t>
      </w:r>
    </w:p>
    <w:p w:rsidR="00963D19" w:rsidRPr="001D429C" w:rsidRDefault="00963D19" w:rsidP="00963D19">
      <w:pPr>
        <w:pStyle w:val="ConsNonformat"/>
        <w:shd w:val="clear" w:color="auto" w:fill="FFFFFF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D19" w:rsidRDefault="00963D19" w:rsidP="00963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591">
        <w:rPr>
          <w:sz w:val="28"/>
          <w:szCs w:val="28"/>
        </w:rPr>
        <w:t xml:space="preserve">В соответствии с </w:t>
      </w:r>
      <w:hyperlink r:id="rId8" w:history="1">
        <w:r w:rsidRPr="00D35591">
          <w:rPr>
            <w:sz w:val="28"/>
            <w:szCs w:val="28"/>
          </w:rPr>
          <w:t>пунктом 2 части 4 статьи 19</w:t>
        </w:r>
      </w:hyperlink>
      <w:r w:rsidRPr="00D35591">
        <w:rPr>
          <w:sz w:val="28"/>
          <w:szCs w:val="28"/>
        </w:rPr>
        <w:t xml:space="preserve"> Федерального закона  от 05.04.2013 № 44-ФЗ «О контрактной системе в сфере закупок товаров, работ, услуг для обеспечения государственных и муниципальных нужд», руководствуясь</w:t>
      </w:r>
      <w:r>
        <w:rPr>
          <w:sz w:val="28"/>
          <w:szCs w:val="28"/>
        </w:rPr>
        <w:t xml:space="preserve"> </w:t>
      </w:r>
      <w:r w:rsidRPr="00D35591">
        <w:rPr>
          <w:kern w:val="2"/>
          <w:sz w:val="28"/>
          <w:szCs w:val="28"/>
        </w:rPr>
        <w:t>постановлени</w:t>
      </w:r>
      <w:r>
        <w:rPr>
          <w:kern w:val="2"/>
          <w:sz w:val="28"/>
          <w:szCs w:val="28"/>
        </w:rPr>
        <w:t xml:space="preserve">ем </w:t>
      </w:r>
      <w:r w:rsidRPr="00D35591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D35591">
        <w:rPr>
          <w:kern w:val="2"/>
          <w:sz w:val="28"/>
          <w:szCs w:val="28"/>
        </w:rPr>
        <w:t xml:space="preserve"> от 2</w:t>
      </w:r>
      <w:r>
        <w:rPr>
          <w:kern w:val="2"/>
          <w:sz w:val="28"/>
          <w:szCs w:val="28"/>
        </w:rPr>
        <w:t>9</w:t>
      </w:r>
      <w:r w:rsidRPr="00D35591">
        <w:rPr>
          <w:kern w:val="2"/>
          <w:sz w:val="28"/>
          <w:szCs w:val="28"/>
        </w:rPr>
        <w:t>.12.2015 №</w:t>
      </w:r>
      <w:r>
        <w:rPr>
          <w:kern w:val="2"/>
          <w:sz w:val="28"/>
          <w:szCs w:val="28"/>
        </w:rPr>
        <w:t xml:space="preserve"> 180</w:t>
      </w:r>
      <w:r w:rsidRPr="00D35591">
        <w:rPr>
          <w:kern w:val="2"/>
          <w:sz w:val="28"/>
          <w:szCs w:val="28"/>
        </w:rPr>
        <w:t xml:space="preserve"> «Об утверждении Правил определения </w:t>
      </w:r>
      <w:r>
        <w:rPr>
          <w:kern w:val="2"/>
          <w:sz w:val="28"/>
          <w:szCs w:val="28"/>
        </w:rPr>
        <w:t xml:space="preserve">нормативных затрат на обеспечение функций органов местного самоуправления Красновского сельского поселения, в том числе </w:t>
      </w:r>
      <w:r w:rsidRPr="00D35591">
        <w:rPr>
          <w:sz w:val="28"/>
          <w:szCs w:val="28"/>
        </w:rPr>
        <w:t xml:space="preserve"> подведомственны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им муниципальны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казенны</w:t>
      </w:r>
      <w:r>
        <w:rPr>
          <w:sz w:val="28"/>
          <w:szCs w:val="28"/>
        </w:rPr>
        <w:t>х</w:t>
      </w:r>
      <w:r w:rsidRPr="00D3559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</w:t>
      </w:r>
      <w:r w:rsidRPr="00D35591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» и </w:t>
      </w:r>
      <w:r w:rsidRPr="00D35591">
        <w:rPr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D35591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21</w:t>
      </w:r>
      <w:r w:rsidRPr="00D35591">
        <w:rPr>
          <w:kern w:val="2"/>
          <w:sz w:val="28"/>
          <w:szCs w:val="28"/>
        </w:rPr>
        <w:t xml:space="preserve">.12.2015  № </w:t>
      </w:r>
      <w:r>
        <w:rPr>
          <w:kern w:val="2"/>
          <w:sz w:val="28"/>
          <w:szCs w:val="28"/>
        </w:rPr>
        <w:t>161</w:t>
      </w:r>
      <w:r w:rsidRPr="00D35591">
        <w:rPr>
          <w:kern w:val="2"/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Pr="00D35591">
        <w:rPr>
          <w:sz w:val="28"/>
          <w:szCs w:val="28"/>
        </w:rPr>
        <w:t>,</w:t>
      </w:r>
      <w:r w:rsidRPr="00D35591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Администрация Красновского сельского поселения</w:t>
      </w:r>
      <w:r w:rsidRPr="001D429C">
        <w:rPr>
          <w:sz w:val="28"/>
          <w:szCs w:val="28"/>
        </w:rPr>
        <w:t xml:space="preserve"> </w:t>
      </w:r>
    </w:p>
    <w:p w:rsidR="00963D19" w:rsidRPr="00F32066" w:rsidRDefault="00963D19" w:rsidP="00963D19">
      <w:pPr>
        <w:tabs>
          <w:tab w:val="left" w:pos="3705"/>
        </w:tabs>
        <w:jc w:val="center"/>
        <w:rPr>
          <w:sz w:val="28"/>
          <w:szCs w:val="28"/>
        </w:rPr>
      </w:pPr>
      <w:r w:rsidRPr="00F32066">
        <w:rPr>
          <w:sz w:val="28"/>
          <w:szCs w:val="28"/>
        </w:rPr>
        <w:t>ПОСТАНОВЛЯЕТ:</w:t>
      </w:r>
    </w:p>
    <w:p w:rsidR="00963D19" w:rsidRPr="001D429C" w:rsidRDefault="00963D19" w:rsidP="00963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pStyle w:val="ConsNonformat"/>
        <w:shd w:val="clear" w:color="auto" w:fill="FFFFFF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3D19" w:rsidRPr="001D429C" w:rsidRDefault="00963D19" w:rsidP="00963D19">
      <w:pPr>
        <w:numPr>
          <w:ilvl w:val="0"/>
          <w:numId w:val="4"/>
        </w:numPr>
        <w:ind w:left="0" w:firstLine="426"/>
        <w:jc w:val="both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 xml:space="preserve">Утвердить нормативные затраты на обеспечение функций 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kern w:val="2"/>
          <w:sz w:val="28"/>
          <w:szCs w:val="28"/>
        </w:rPr>
        <w:t xml:space="preserve"> </w:t>
      </w:r>
      <w:r w:rsidRPr="001D429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1 к постановлению</w:t>
      </w:r>
      <w:r w:rsidRPr="001D429C">
        <w:rPr>
          <w:kern w:val="2"/>
          <w:sz w:val="28"/>
          <w:szCs w:val="28"/>
        </w:rPr>
        <w:t>.</w:t>
      </w:r>
    </w:p>
    <w:p w:rsidR="00963D19" w:rsidRDefault="00963D19" w:rsidP="00963D19">
      <w:pPr>
        <w:numPr>
          <w:ilvl w:val="0"/>
          <w:numId w:val="4"/>
        </w:numPr>
        <w:ind w:left="0" w:firstLine="426"/>
        <w:jc w:val="both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 xml:space="preserve">Утвердить нормативы на обеспечение функций 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kern w:val="2"/>
          <w:sz w:val="28"/>
          <w:szCs w:val="28"/>
        </w:rPr>
        <w:t xml:space="preserve"> </w:t>
      </w:r>
      <w:r w:rsidRPr="001D429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2 к постановлению</w:t>
      </w:r>
      <w:r w:rsidRPr="001D429C">
        <w:rPr>
          <w:kern w:val="2"/>
          <w:sz w:val="28"/>
          <w:szCs w:val="28"/>
        </w:rPr>
        <w:t>.</w:t>
      </w:r>
    </w:p>
    <w:p w:rsidR="00963D19" w:rsidRPr="001D429C" w:rsidRDefault="00D777EB" w:rsidP="00963D19">
      <w:pPr>
        <w:numPr>
          <w:ilvl w:val="0"/>
          <w:numId w:val="4"/>
        </w:numPr>
        <w:ind w:left="0" w:firstLine="426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Признать утратившим силу п</w:t>
      </w:r>
      <w:r w:rsidR="00963D19">
        <w:rPr>
          <w:sz w:val="28"/>
          <w:szCs w:val="28"/>
        </w:rPr>
        <w:t xml:space="preserve">остановление Администрации Красновского сельского поселения № 87 от </w:t>
      </w:r>
      <w:r w:rsidR="00963D19" w:rsidRPr="00236607">
        <w:rPr>
          <w:sz w:val="28"/>
          <w:szCs w:val="28"/>
        </w:rPr>
        <w:t>24.05.2016 г.</w:t>
      </w:r>
      <w:r w:rsidR="00963D19">
        <w:rPr>
          <w:sz w:val="28"/>
          <w:szCs w:val="28"/>
        </w:rPr>
        <w:t xml:space="preserve"> «Об утверждении нормативных затрат и нормативов на обеспечение функций Администрации Красновского сельского поседения».</w:t>
      </w:r>
    </w:p>
    <w:p w:rsidR="00963D19" w:rsidRPr="001D429C" w:rsidRDefault="00963D19" w:rsidP="00963D19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1D429C">
        <w:rPr>
          <w:bCs/>
          <w:sz w:val="28"/>
          <w:szCs w:val="28"/>
        </w:rPr>
        <w:t>Настоящее постановление</w:t>
      </w:r>
      <w:r w:rsidRPr="001D429C">
        <w:rPr>
          <w:sz w:val="28"/>
          <w:szCs w:val="28"/>
        </w:rPr>
        <w:t xml:space="preserve"> подлежит размещению в единой информационной системе в сфере закупок.</w:t>
      </w:r>
    </w:p>
    <w:p w:rsidR="00963D19" w:rsidRPr="001277C8" w:rsidRDefault="00963D19" w:rsidP="00963D1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277C8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963D19" w:rsidRDefault="00963D19" w:rsidP="00963D19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426"/>
        <w:jc w:val="both"/>
        <w:rPr>
          <w:bCs/>
          <w:sz w:val="28"/>
          <w:szCs w:val="28"/>
        </w:rPr>
      </w:pPr>
      <w:r w:rsidRPr="001277C8">
        <w:rPr>
          <w:bCs/>
          <w:sz w:val="28"/>
          <w:szCs w:val="28"/>
        </w:rPr>
        <w:t xml:space="preserve"> Контроль за исполнением постановления </w:t>
      </w:r>
      <w:r>
        <w:rPr>
          <w:bCs/>
          <w:sz w:val="28"/>
          <w:szCs w:val="28"/>
        </w:rPr>
        <w:t>оставляю за собой</w:t>
      </w:r>
      <w:r w:rsidRPr="001277C8">
        <w:rPr>
          <w:bCs/>
          <w:sz w:val="28"/>
          <w:szCs w:val="28"/>
        </w:rPr>
        <w:t xml:space="preserve">. </w:t>
      </w:r>
    </w:p>
    <w:p w:rsidR="005E196F" w:rsidRPr="001277C8" w:rsidRDefault="005E196F" w:rsidP="005E196F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963D19" w:rsidRPr="001D429C" w:rsidRDefault="00963D19" w:rsidP="00963D19">
      <w:pPr>
        <w:shd w:val="clear" w:color="auto" w:fill="FFFFFF"/>
        <w:autoSpaceDE w:val="0"/>
        <w:autoSpaceDN w:val="0"/>
        <w:adjustRightInd w:val="0"/>
        <w:ind w:left="426"/>
        <w:jc w:val="both"/>
        <w:rPr>
          <w:bCs/>
          <w:sz w:val="28"/>
          <w:szCs w:val="28"/>
        </w:rPr>
      </w:pPr>
    </w:p>
    <w:p w:rsidR="00963D19" w:rsidRDefault="005E196F" w:rsidP="005E196F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63D19" w:rsidRPr="001D429C">
        <w:rPr>
          <w:sz w:val="28"/>
          <w:szCs w:val="28"/>
        </w:rPr>
        <w:t xml:space="preserve">Глава </w:t>
      </w:r>
      <w:r w:rsidR="00963D19">
        <w:rPr>
          <w:sz w:val="28"/>
          <w:szCs w:val="28"/>
        </w:rPr>
        <w:t>Красновского</w:t>
      </w:r>
    </w:p>
    <w:p w:rsidR="00963D19" w:rsidRDefault="00D777EB" w:rsidP="00D777EB">
      <w:pPr>
        <w:tabs>
          <w:tab w:val="left" w:pos="7655"/>
          <w:tab w:val="left" w:pos="845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Администрации </w:t>
      </w:r>
      <w:r w:rsidR="00963D19">
        <w:rPr>
          <w:sz w:val="28"/>
          <w:szCs w:val="28"/>
        </w:rPr>
        <w:t xml:space="preserve">сельского поселения                        </w:t>
      </w:r>
      <w:r>
        <w:rPr>
          <w:sz w:val="28"/>
          <w:szCs w:val="28"/>
        </w:rPr>
        <w:t xml:space="preserve">            </w:t>
      </w:r>
      <w:r w:rsidR="00963D19">
        <w:rPr>
          <w:sz w:val="28"/>
          <w:szCs w:val="28"/>
        </w:rPr>
        <w:t>Г.В</w:t>
      </w:r>
      <w:r w:rsidR="00963D19" w:rsidRPr="001D429C">
        <w:rPr>
          <w:sz w:val="28"/>
          <w:szCs w:val="28"/>
        </w:rPr>
        <w:t xml:space="preserve">. </w:t>
      </w:r>
      <w:r w:rsidR="00963D19">
        <w:rPr>
          <w:sz w:val="28"/>
          <w:szCs w:val="28"/>
        </w:rPr>
        <w:t>Бадаев</w:t>
      </w:r>
    </w:p>
    <w:p w:rsidR="00963D19" w:rsidRDefault="00963D19" w:rsidP="00963D19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963D19" w:rsidRPr="001D429C" w:rsidRDefault="00963D19" w:rsidP="00963D1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lastRenderedPageBreak/>
        <w:t>Приложение № 1</w:t>
      </w:r>
    </w:p>
    <w:p w:rsidR="00963D19" w:rsidRPr="001D429C" w:rsidRDefault="00963D19" w:rsidP="00D777EB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к постановлению Администрации</w:t>
      </w:r>
    </w:p>
    <w:p w:rsidR="00963D19" w:rsidRPr="001D429C" w:rsidRDefault="00963D19" w:rsidP="00D777EB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Красновского сельского поселения</w:t>
      </w:r>
    </w:p>
    <w:p w:rsidR="00963D19" w:rsidRPr="001D429C" w:rsidRDefault="00963D19" w:rsidP="00963D19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>
        <w:rPr>
          <w:sz w:val="24"/>
          <w:szCs w:val="24"/>
        </w:rPr>
        <w:t xml:space="preserve"> 2</w:t>
      </w:r>
      <w:r w:rsidR="005E196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5E196F">
        <w:rPr>
          <w:sz w:val="24"/>
          <w:szCs w:val="24"/>
        </w:rPr>
        <w:t>12</w:t>
      </w:r>
      <w:r>
        <w:rPr>
          <w:sz w:val="24"/>
          <w:szCs w:val="24"/>
        </w:rPr>
        <w:t>.20</w:t>
      </w:r>
      <w:r w:rsidR="005E196F">
        <w:rPr>
          <w:sz w:val="24"/>
          <w:szCs w:val="24"/>
        </w:rPr>
        <w:t>21</w:t>
      </w:r>
      <w:r>
        <w:rPr>
          <w:sz w:val="24"/>
          <w:szCs w:val="24"/>
        </w:rPr>
        <w:t xml:space="preserve"> г </w:t>
      </w:r>
      <w:r w:rsidRPr="001D429C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5E196F">
        <w:rPr>
          <w:sz w:val="24"/>
          <w:szCs w:val="24"/>
        </w:rPr>
        <w:t>142</w:t>
      </w:r>
    </w:p>
    <w:p w:rsidR="00963D19" w:rsidRPr="001D429C" w:rsidRDefault="00963D19" w:rsidP="00963D19">
      <w:pPr>
        <w:ind w:left="6237"/>
        <w:jc w:val="center"/>
        <w:rPr>
          <w:sz w:val="28"/>
          <w:szCs w:val="28"/>
        </w:rPr>
      </w:pPr>
    </w:p>
    <w:p w:rsidR="00963D19" w:rsidRPr="001D429C" w:rsidRDefault="00963D19" w:rsidP="00963D1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1D429C">
        <w:rPr>
          <w:kern w:val="2"/>
          <w:sz w:val="28"/>
          <w:szCs w:val="28"/>
        </w:rPr>
        <w:t>Нормативные затраты на обеспечение функций Администрации Красновского</w:t>
      </w:r>
      <w:r>
        <w:rPr>
          <w:kern w:val="2"/>
          <w:sz w:val="28"/>
          <w:szCs w:val="28"/>
        </w:rPr>
        <w:t xml:space="preserve"> сельского поселения</w:t>
      </w:r>
    </w:p>
    <w:p w:rsidR="00963D19" w:rsidRPr="001D429C" w:rsidRDefault="00963D19" w:rsidP="00963D1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3D19" w:rsidRPr="001D429C" w:rsidRDefault="00963D19" w:rsidP="00963D19">
      <w:pPr>
        <w:pStyle w:val="ac"/>
        <w:widowControl w:val="0"/>
        <w:tabs>
          <w:tab w:val="left" w:pos="567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1. Общие положения</w:t>
      </w:r>
    </w:p>
    <w:p w:rsidR="00963D19" w:rsidRPr="001D429C" w:rsidRDefault="00963D19" w:rsidP="00963D19">
      <w:pPr>
        <w:pStyle w:val="ac"/>
        <w:widowControl w:val="0"/>
        <w:tabs>
          <w:tab w:val="left" w:pos="567"/>
        </w:tabs>
        <w:autoSpaceDE w:val="0"/>
        <w:autoSpaceDN w:val="0"/>
        <w:adjustRightInd w:val="0"/>
        <w:ind w:left="1080"/>
        <w:rPr>
          <w:sz w:val="28"/>
          <w:szCs w:val="28"/>
        </w:rPr>
      </w:pPr>
    </w:p>
    <w:p w:rsidR="00963D19" w:rsidRPr="001D429C" w:rsidRDefault="00963D19" w:rsidP="00963D1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1.1. Нормативные затраты </w:t>
      </w:r>
      <w:r w:rsidRPr="001D429C">
        <w:rPr>
          <w:kern w:val="2"/>
          <w:sz w:val="28"/>
          <w:szCs w:val="28"/>
        </w:rPr>
        <w:t xml:space="preserve">на обеспечение функций 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 xml:space="preserve"> (далее </w:t>
      </w:r>
      <w:r w:rsidRPr="001D429C">
        <w:rPr>
          <w:kern w:val="2"/>
          <w:sz w:val="28"/>
          <w:szCs w:val="28"/>
        </w:rPr>
        <w:t xml:space="preserve">– </w:t>
      </w:r>
      <w:r w:rsidRPr="001D429C">
        <w:rPr>
          <w:sz w:val="28"/>
          <w:szCs w:val="28"/>
        </w:rPr>
        <w:t>нормативные затраты</w:t>
      </w:r>
      <w:r w:rsidRPr="001D429C">
        <w:rPr>
          <w:kern w:val="2"/>
          <w:sz w:val="28"/>
          <w:szCs w:val="28"/>
        </w:rPr>
        <w:t>) применяются</w:t>
      </w:r>
      <w:r w:rsidRPr="001D429C">
        <w:rPr>
          <w:sz w:val="28"/>
          <w:szCs w:val="28"/>
        </w:rPr>
        <w:t xml:space="preserve"> для обоснования объекта и (или) объектов закупки </w:t>
      </w:r>
      <w:r w:rsidRPr="001D42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>, а также бюджетных ассигнований на закупки товаров, работ, услуг при формировании проекта бюджета.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1.2. </w:t>
      </w:r>
      <w:bookmarkStart w:id="0" w:name="Par2"/>
      <w:bookmarkEnd w:id="0"/>
      <w:r w:rsidRPr="001D429C">
        <w:rPr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 доведенных </w:t>
      </w:r>
      <w:r w:rsidRPr="001D429C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 xml:space="preserve"> </w:t>
      </w:r>
      <w:r w:rsidRPr="001D429C">
        <w:rPr>
          <w:kern w:val="2"/>
          <w:sz w:val="28"/>
          <w:szCs w:val="28"/>
        </w:rPr>
        <w:t xml:space="preserve">средств бюджета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Тарас</w:t>
      </w:r>
      <w:r w:rsidRPr="001D429C">
        <w:rPr>
          <w:kern w:val="2"/>
          <w:sz w:val="28"/>
          <w:szCs w:val="28"/>
        </w:rPr>
        <w:t>овского района</w:t>
      </w:r>
      <w:r w:rsidRPr="001D429C">
        <w:rPr>
          <w:sz w:val="28"/>
          <w:szCs w:val="28"/>
        </w:rPr>
        <w:t>.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состав нормативных затрат входят: 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приобретения принтеров, многофункциональных устройств и копировальных аппаратов (оргтехники)</w:t>
      </w:r>
      <w:r>
        <w:rPr>
          <w:sz w:val="28"/>
          <w:szCs w:val="28"/>
        </w:rPr>
        <w:t>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носителей информации</w:t>
      </w:r>
      <w:r>
        <w:rPr>
          <w:sz w:val="28"/>
          <w:szCs w:val="28"/>
        </w:rPr>
        <w:t>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расходных материалов для различных типов принтеров, многофункциональных устройств и копировальных аппаратов</w:t>
      </w:r>
      <w:r>
        <w:rPr>
          <w:sz w:val="28"/>
          <w:szCs w:val="28"/>
        </w:rPr>
        <w:t xml:space="preserve"> (оргтехники);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 периодических изданий и справочной литературы</w:t>
      </w:r>
      <w:r>
        <w:rPr>
          <w:sz w:val="28"/>
          <w:szCs w:val="28"/>
        </w:rPr>
        <w:t>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12054">
        <w:rPr>
          <w:sz w:val="28"/>
          <w:szCs w:val="28"/>
        </w:rPr>
        <w:t>количества и цены канцелярских принадлежностей</w:t>
      </w:r>
      <w:r>
        <w:rPr>
          <w:sz w:val="28"/>
          <w:szCs w:val="28"/>
        </w:rPr>
        <w:t>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хозяйственных товаров и принадлежностей;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материальных запасов для нужд гражданской обороны;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78EE">
        <w:rPr>
          <w:sz w:val="28"/>
          <w:szCs w:val="28"/>
        </w:rPr>
        <w:t>количества и цены</w:t>
      </w:r>
      <w:r>
        <w:rPr>
          <w:sz w:val="28"/>
          <w:szCs w:val="28"/>
        </w:rPr>
        <w:t xml:space="preserve"> иных товаров и услуг, необходимых для осуществления функций и полномочий Администрации Красновского сельского поселения, должностных обязанностей ее работников.</w:t>
      </w: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445F5">
        <w:rPr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</w:t>
      </w:r>
      <w:r>
        <w:rPr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C445F5">
        <w:rPr>
          <w:sz w:val="28"/>
          <w:szCs w:val="28"/>
        </w:rPr>
        <w:t>.</w:t>
      </w: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C445F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C445F5">
        <w:rPr>
          <w:sz w:val="28"/>
          <w:szCs w:val="28"/>
        </w:rPr>
        <w:t>. Формулы расчета, применяемые при определении нормативных затрат, учитывают: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Администрацией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нормативы материально-технического обеспечения;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сроки эксплуатации (в отношении основных средств);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численность работников, определяемую в соответствии с </w:t>
      </w:r>
      <w:hyperlink r:id="rId9" w:history="1">
        <w:r w:rsidRPr="00B31545">
          <w:rPr>
            <w:sz w:val="28"/>
            <w:szCs w:val="28"/>
          </w:rPr>
          <w:t>пунктами 1.7</w:t>
        </w:r>
      </w:hyperlink>
      <w:r w:rsidRPr="00B31545">
        <w:rPr>
          <w:sz w:val="28"/>
          <w:szCs w:val="28"/>
        </w:rPr>
        <w:t xml:space="preserve"> – </w:t>
      </w:r>
      <w:hyperlink r:id="rId10" w:history="1">
        <w:r w:rsidRPr="00B31545">
          <w:rPr>
            <w:sz w:val="28"/>
            <w:szCs w:val="28"/>
          </w:rPr>
          <w:t>1.</w:t>
        </w:r>
        <w:r>
          <w:rPr>
            <w:sz w:val="28"/>
            <w:szCs w:val="28"/>
          </w:rPr>
          <w:t>8</w:t>
        </w:r>
      </w:hyperlink>
      <w:r w:rsidRPr="00B31545">
        <w:rPr>
          <w:sz w:val="28"/>
          <w:szCs w:val="28"/>
        </w:rPr>
        <w:t xml:space="preserve"> настоящего раздела;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остатки основных средств и материальных запасов;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цену единицы планируемых к приобретению товаров, работ и услуг.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B3154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1545">
        <w:rPr>
          <w:sz w:val="28"/>
          <w:szCs w:val="28"/>
        </w:rPr>
        <w:t>1.7. При определении нормативных затрат используется показатель расчетной численности основных работников (</w:t>
      </w:r>
      <w:r w:rsidRPr="00B31545">
        <w:rPr>
          <w:sz w:val="36"/>
          <w:szCs w:val="36"/>
        </w:rPr>
        <w:t>Ч</w:t>
      </w:r>
      <w:r w:rsidRPr="00B31545">
        <w:rPr>
          <w:sz w:val="36"/>
          <w:szCs w:val="36"/>
          <w:vertAlign w:val="subscript"/>
        </w:rPr>
        <w:t>оп</w:t>
      </w:r>
      <w:r w:rsidRPr="00B31545">
        <w:rPr>
          <w:sz w:val="28"/>
          <w:szCs w:val="28"/>
        </w:rPr>
        <w:t>).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 xml:space="preserve">Показатель расчетной численности основных работников для </w:t>
      </w:r>
      <w:r>
        <w:rPr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 xml:space="preserve"> </w:t>
      </w:r>
      <w:r w:rsidRPr="00C445F5">
        <w:rPr>
          <w:sz w:val="28"/>
          <w:szCs w:val="28"/>
        </w:rPr>
        <w:t>определяется по формуле: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36"/>
          <w:szCs w:val="36"/>
          <w:vertAlign w:val="subscript"/>
        </w:rPr>
      </w:pPr>
      <w:r w:rsidRPr="00C445F5">
        <w:rPr>
          <w:sz w:val="36"/>
          <w:szCs w:val="36"/>
        </w:rPr>
        <w:t>Ч</w:t>
      </w:r>
      <w:r w:rsidRPr="00C445F5">
        <w:rPr>
          <w:sz w:val="36"/>
          <w:szCs w:val="36"/>
          <w:vertAlign w:val="subscript"/>
        </w:rPr>
        <w:t xml:space="preserve">оп </w:t>
      </w:r>
      <w:r w:rsidRPr="00C445F5">
        <w:rPr>
          <w:sz w:val="36"/>
          <w:szCs w:val="36"/>
        </w:rPr>
        <w:t>=(</w:t>
      </w:r>
      <w:proofErr w:type="spellStart"/>
      <w:r w:rsidRPr="00C445F5">
        <w:rPr>
          <w:sz w:val="36"/>
          <w:szCs w:val="36"/>
        </w:rPr>
        <w:t>Ч</w:t>
      </w:r>
      <w:r w:rsidRPr="00C445F5">
        <w:rPr>
          <w:sz w:val="36"/>
          <w:szCs w:val="36"/>
          <w:vertAlign w:val="subscript"/>
        </w:rPr>
        <w:t>с</w:t>
      </w:r>
      <w:r w:rsidRPr="00C445F5">
        <w:rPr>
          <w:sz w:val="36"/>
          <w:szCs w:val="36"/>
        </w:rPr>
        <w:t>+Ч</w:t>
      </w:r>
      <w:r w:rsidRPr="00C445F5">
        <w:rPr>
          <w:sz w:val="36"/>
          <w:szCs w:val="36"/>
          <w:vertAlign w:val="subscript"/>
        </w:rPr>
        <w:t>р</w:t>
      </w:r>
      <w:proofErr w:type="spellEnd"/>
      <w:r w:rsidRPr="00C445F5">
        <w:rPr>
          <w:sz w:val="36"/>
          <w:szCs w:val="36"/>
        </w:rPr>
        <w:t>)×1,1</w:t>
      </w:r>
      <w:r w:rsidRPr="00C445F5">
        <w:rPr>
          <w:sz w:val="56"/>
          <w:szCs w:val="56"/>
          <w:vertAlign w:val="subscript"/>
        </w:rPr>
        <w:t>,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где</w:t>
      </w:r>
      <w:r w:rsidRPr="00C445F5">
        <w:rPr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3.45pt;height:25.1pt;visibility:visible">
            <v:imagedata r:id="rId11" o:title=""/>
          </v:shape>
        </w:pict>
      </w:r>
      <w:r w:rsidRPr="00C445F5">
        <w:rPr>
          <w:sz w:val="28"/>
          <w:szCs w:val="28"/>
        </w:rPr>
        <w:t xml:space="preserve"> - фактическая численность лиц, замещающих  муниципальные должности и муниципальных служащих;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noProof/>
          <w:position w:val="-14"/>
          <w:sz w:val="28"/>
          <w:szCs w:val="28"/>
        </w:rPr>
        <w:pict>
          <v:shape id="Рисунок 3" o:spid="_x0000_i1026" type="#_x0000_t75" style="width:23.45pt;height:27.65pt;visibility:visible">
            <v:imagedata r:id="rId12" o:title=""/>
          </v:shape>
        </w:pict>
      </w:r>
      <w:r w:rsidRPr="00C445F5">
        <w:rPr>
          <w:sz w:val="28"/>
          <w:szCs w:val="28"/>
        </w:rPr>
        <w:t xml:space="preserve"> - фактическая численность работников, замещающих должности, не отнесенные к должностям муниципальной службы, и осуществляющие техническое обеспечение основной деятельности;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1,1 - коэффициент, который может быть использован на случай замещения вакантных должностей.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445F5">
        <w:rPr>
          <w:sz w:val="28"/>
          <w:szCs w:val="28"/>
        </w:rPr>
        <w:t>. 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численности.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45F5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445F5">
        <w:rPr>
          <w:sz w:val="28"/>
          <w:szCs w:val="28"/>
        </w:rPr>
        <w:t xml:space="preserve">. Цена единицы планируемых к приобретению товаров, работ и услуг в формулах расчета определяется с учетом положений </w:t>
      </w:r>
      <w:hyperlink r:id="rId13" w:history="1">
        <w:r w:rsidRPr="00C445F5">
          <w:rPr>
            <w:sz w:val="28"/>
            <w:szCs w:val="28"/>
          </w:rPr>
          <w:t>статьи 22</w:t>
        </w:r>
      </w:hyperlink>
      <w:r w:rsidRPr="00C445F5">
        <w:rPr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:rsidR="00963D19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5278A3" w:rsidRDefault="00963D19" w:rsidP="00963D1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/>
          <w:b/>
          <w:sz w:val="28"/>
          <w:szCs w:val="28"/>
        </w:rPr>
      </w:pPr>
      <w:r w:rsidRPr="005278A3">
        <w:rPr>
          <w:rFonts w:eastAsia="Calibri"/>
          <w:b/>
          <w:sz w:val="28"/>
          <w:szCs w:val="28"/>
        </w:rPr>
        <w:t xml:space="preserve">2. Порядок расчета нормативных затрат на обеспечение функций </w:t>
      </w:r>
      <w:r>
        <w:rPr>
          <w:rFonts w:eastAsia="Calibri"/>
          <w:b/>
          <w:sz w:val="28"/>
          <w:szCs w:val="28"/>
        </w:rPr>
        <w:t>Администрации Красновского сельского поселения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" w:name="Par92"/>
      <w:bookmarkEnd w:id="1"/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 Затраты на информационно-коммуникационные технологии.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" w:name="Par94"/>
      <w:bookmarkEnd w:id="2"/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.1. Затраты на услуги связи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.1.1. Нормативные затраты на абонентскую плату (</w:t>
      </w:r>
      <w:r w:rsidRPr="001D429C">
        <w:rPr>
          <w:noProof/>
          <w:position w:val="-12"/>
          <w:sz w:val="28"/>
          <w:szCs w:val="28"/>
        </w:rPr>
        <w:pict>
          <v:shape id="Рисунок 1" o:spid="_x0000_i1027" type="#_x0000_t75" style="width:24.3pt;height:25.1pt;visibility:visible">
            <v:imagedata r:id="rId14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_x0000_i1028" type="#_x0000_t75" style="width:193.4pt;height:46.9pt;visibility:visible">
            <v:imagedata r:id="rId15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_x0000_i1029" type="#_x0000_t75" style="width:31.8pt;height:25.1pt;visibility:visible">
            <v:imagedata r:id="rId16" o:title=""/>
          </v:shape>
        </w:pict>
      </w:r>
      <w:r w:rsidRPr="001D429C">
        <w:rPr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(не более фактически сложившегося количества абонентских номеров за отчетный финансовый год);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" o:spid="_x0000_i1030" type="#_x0000_t75" style="width:31.8pt;height:25.1pt;visibility:visible">
            <v:imagedata r:id="rId17" o:title=""/>
          </v:shape>
        </w:pict>
      </w:r>
      <w:r w:rsidRPr="001D429C">
        <w:rPr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5" o:spid="_x0000_i1031" type="#_x0000_t75" style="width:33.5pt;height:25.1pt;visibility:visible">
            <v:imagedata r:id="rId18" o:title=""/>
          </v:shape>
        </w:pict>
      </w:r>
      <w:r w:rsidRPr="001D429C">
        <w:rPr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.1.2. Нормативные затраты на повременную оплату местных, междугородних и международных телефонных соединений (</w:t>
      </w:r>
      <w:r w:rsidRPr="001D429C">
        <w:rPr>
          <w:noProof/>
          <w:position w:val="-12"/>
          <w:sz w:val="28"/>
          <w:szCs w:val="28"/>
        </w:rPr>
        <w:pict>
          <v:shape id="Рисунок 6" o:spid="_x0000_i1032" type="#_x0000_t75" style="width:30.15pt;height:25.1pt;visibility:visible">
            <v:imagedata r:id="rId1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033" type="#_x0000_t75" style="width:487.25pt;height:97.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77B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377BD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РѕРІ&lt;/m:t&gt;&lt;/m:r&gt;&lt;/m:sub&gt;&lt;/m:sSub&gt;&lt;m:r&gt;&lt;w:rPr&gt;&lt;w:rFonts w:ascii=&quot;Cambria Math&quot; w:fareast=&quot;Cambria Math&quot; w:cs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&lt;/m:t&gt;&lt;/m:r&gt;&lt;m:r&gt;&lt;m:rPr&gt;&lt;m:sty m:val=&quot;p&quot;/&gt;&lt;/m:rPr&gt;&lt;w:rPr&gt;&lt;w:rFonts w:ascii=&quot;Cambria Math&quot; w:fareast=&quot;Cambria Math&quot; w:cs=&quot;Cambria Math&quot;/&gt;&lt;wx:font wx:val=&quot;Cambria Math&quot;/&gt;&lt;w:sz w:val=&quot;28&quot;/&gt;&lt;w:sz-cs w:val=&quot;28&quot;/&gt;&lt;/w:rPr&gt;&lt;m:t&gt;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k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/m:e&gt;&lt;/m:nary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gm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+&lt;/m:t&gt;&lt;/m:r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i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+&lt;/m:t&gt;&lt;/m:r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28&quot;/&gt;&lt;w:sz-cs w:val=&quot;28&quot;/&gt;&lt;/w:rPr&gt;&lt;/m:ctrlPr&gt;&lt;/m:naryPr&gt;&lt;m:sub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j=1&lt;/m:t&gt;&lt;/m:r&gt;&lt;/m:sub&gt;&lt;m:sup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w:lang w:val=&quot;EN-US&quot;/&gt;&lt;/w:rPr&gt;&lt;m:t&gt;m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/&gt;&lt;w:sz w:val=&quot;28&quot;/&gt;&lt;w:sz-cs w:val=&quot;28&quot;/&gt;&lt;/w:rPr&gt;&lt;m:t&gt;РјРі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fareast=&quot;Cambria Math&quot; w:h-ansi=&quot;Cambria Math&quot; w:cs=&quot;Cambria Math&quot;/&gt;&lt;wx:font wx:val=&quot;Cambria Math&quot;/&gt;&lt;w:sz w:val=&quot;28&quot;/&gt;&lt;w:sz-cs w:val=&quot;28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РјРЅ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034" type="#_x0000_t75" style="width:26.8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74C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3A174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035" type="#_x0000_t75" style="width:26.8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74C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3A174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gm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(не более фактически сложившегося количества абонентских номеров за отчетный финансовый год);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" o:spid="_x0000_i1036" type="#_x0000_t75" style="width:30.15pt;height:26.8pt;visibility:visible">
            <v:imagedata r:id="rId22" o:title=""/>
          </v:shape>
        </w:pict>
      </w:r>
      <w:r w:rsidRPr="001D429C">
        <w:rPr>
          <w:sz w:val="28"/>
          <w:szCs w:val="28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0" o:spid="_x0000_i1037" type="#_x0000_t75" style="width:28.45pt;height:26.8pt;visibility:visible">
            <v:imagedata r:id="rId23" o:title=""/>
          </v:shape>
        </w:pict>
      </w:r>
      <w:r w:rsidRPr="001D429C">
        <w:rPr>
          <w:sz w:val="28"/>
          <w:szCs w:val="28"/>
        </w:rPr>
        <w:t xml:space="preserve"> - цена минуты разговора при местных телефонных соединениях по g-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1" o:spid="_x0000_i1038" type="#_x0000_t75" style="width:33.5pt;height:26.8pt;visibility:visible">
            <v:imagedata r:id="rId24" o:title=""/>
          </v:shape>
        </w:pict>
      </w:r>
      <w:r w:rsidRPr="001D429C">
        <w:rPr>
          <w:sz w:val="28"/>
          <w:szCs w:val="28"/>
        </w:rPr>
        <w:t xml:space="preserve"> - количество месяцев предоставления услуги местной телефонной связи по g-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2" o:spid="_x0000_i1039" type="#_x0000_t75" style="width:33.5pt;height:25.1pt;visibility:visible">
            <v:imagedata r:id="rId25" o:title=""/>
          </v:shape>
        </w:pict>
      </w:r>
      <w:r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 (не более фактически сложившегося количества абонентских номеров за отчетный финансовый год);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" o:spid="_x0000_i1040" type="#_x0000_t75" style="width:30.15pt;height:25.1pt;visibility:visible">
            <v:imagedata r:id="rId26" o:title=""/>
          </v:shape>
        </w:pict>
      </w:r>
      <w:r w:rsidRPr="001D429C">
        <w:rPr>
          <w:sz w:val="28"/>
          <w:szCs w:val="28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" o:spid="_x0000_i1041" type="#_x0000_t75" style="width:30.15pt;height:25.1pt;visibility:visible">
            <v:imagedata r:id="rId27" o:title=""/>
          </v:shape>
        </w:pict>
      </w:r>
      <w:r w:rsidRPr="001D429C">
        <w:rPr>
          <w:sz w:val="28"/>
          <w:szCs w:val="28"/>
        </w:rPr>
        <w:t xml:space="preserve"> - цена минуты разговора при междугородних телефонных соединениях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5" o:spid="_x0000_i1042" type="#_x0000_t75" style="width:35.15pt;height:25.1pt;visibility:visible">
            <v:imagedata r:id="rId28" o:title=""/>
          </v:shape>
        </w:pict>
      </w:r>
      <w:r w:rsidRPr="001D429C">
        <w:rPr>
          <w:sz w:val="28"/>
          <w:szCs w:val="28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6" o:spid="_x0000_i1043" type="#_x0000_t75" style="width:35.15pt;height:26.8pt;visibility:visible">
            <v:imagedata r:id="rId29" o:title=""/>
          </v:shape>
        </w:pict>
      </w:r>
      <w:r w:rsidRPr="001D429C">
        <w:rPr>
          <w:sz w:val="28"/>
          <w:szCs w:val="28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(не более фактически сложившегося количества абонентских номеров за отчетный финансовый год);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7" o:spid="_x0000_i1044" type="#_x0000_t75" style="width:31.8pt;height:26.8pt;visibility:visible">
            <v:imagedata r:id="rId30" o:title=""/>
          </v:shape>
        </w:pict>
      </w:r>
      <w:r w:rsidRPr="001D429C">
        <w:rPr>
          <w:sz w:val="28"/>
          <w:szCs w:val="28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8" o:spid="_x0000_i1045" type="#_x0000_t75" style="width:31.8pt;height:26.8pt;visibility:visible">
            <v:imagedata r:id="rId31" o:title=""/>
          </v:shape>
        </w:pict>
      </w:r>
      <w:r w:rsidRPr="001D429C">
        <w:rPr>
          <w:sz w:val="28"/>
          <w:szCs w:val="28"/>
        </w:rPr>
        <w:t xml:space="preserve"> - цена минуты разговора при международных телефонных соединениях по j-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9" o:spid="_x0000_i1046" type="#_x0000_t75" style="width:36pt;height:26.8pt;visibility:visible">
            <v:imagedata r:id="rId32" o:title=""/>
          </v:shape>
        </w:pict>
      </w:r>
      <w:r w:rsidRPr="001D429C">
        <w:rPr>
          <w:sz w:val="28"/>
          <w:szCs w:val="28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тарифу.</w:t>
      </w:r>
    </w:p>
    <w:p w:rsidR="00963D19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.1.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 xml:space="preserve">. Нормативные затраты на сеть «Интернет» и услуги </w:t>
      </w:r>
      <w:proofErr w:type="spellStart"/>
      <w:r w:rsidRPr="001D429C">
        <w:rPr>
          <w:sz w:val="28"/>
          <w:szCs w:val="28"/>
        </w:rPr>
        <w:t>интернет-провайдеров</w:t>
      </w:r>
      <w:proofErr w:type="spellEnd"/>
      <w:r w:rsidRPr="001D429C">
        <w:rPr>
          <w:sz w:val="28"/>
          <w:szCs w:val="28"/>
        </w:rPr>
        <w:t xml:space="preserve"> (</w:t>
      </w:r>
      <w:r w:rsidRPr="001D429C">
        <w:rPr>
          <w:noProof/>
          <w:position w:val="-12"/>
          <w:sz w:val="28"/>
          <w:szCs w:val="28"/>
        </w:rPr>
        <w:pict>
          <v:shape id="Рисунок 30" o:spid="_x0000_i1047" type="#_x0000_t75" style="width:20.1pt;height:25.1pt;visibility:visible">
            <v:imagedata r:id="rId33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1" o:spid="_x0000_i1048" type="#_x0000_t75" style="width:172.45pt;height:46.9pt;visibility:visible">
            <v:imagedata r:id="rId34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2" o:spid="_x0000_i1049" type="#_x0000_t75" style="width:28.45pt;height:25.1pt;visibility:visible">
            <v:imagedata r:id="rId35" o:title=""/>
          </v:shape>
        </w:pict>
      </w:r>
      <w:r w:rsidRPr="001D429C">
        <w:rPr>
          <w:sz w:val="28"/>
          <w:szCs w:val="28"/>
        </w:rPr>
        <w:t xml:space="preserve"> - количество каналов передачи данных сети «Интернет» с i-й пропускной способностью;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3" o:spid="_x0000_i1050" type="#_x0000_t75" style="width:24.3pt;height:25.1pt;visibility:visible">
            <v:imagedata r:id="rId36" o:title=""/>
          </v:shape>
        </w:pict>
      </w:r>
      <w:r w:rsidRPr="001D429C">
        <w:rPr>
          <w:sz w:val="28"/>
          <w:szCs w:val="28"/>
        </w:rPr>
        <w:t xml:space="preserve"> - месячная цена аренды канала передачи данных сети «Интернет» с i-й пропускной способностью;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4" o:spid="_x0000_i1051" type="#_x0000_t75" style="width:30.15pt;height:25.1pt;visibility:visible">
            <v:imagedata r:id="rId37" o:title=""/>
          </v:shape>
        </w:pict>
      </w:r>
      <w:r w:rsidRPr="001D429C">
        <w:rPr>
          <w:sz w:val="28"/>
          <w:szCs w:val="28"/>
        </w:rPr>
        <w:t xml:space="preserve"> - количество месяцев аренды канала передачи данных сети «Интернет» с i-й пропускной способностью.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3" w:name="Par174"/>
      <w:bookmarkEnd w:id="3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.2. Затраты на содержание имущества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bookmarkStart w:id="4" w:name="Par177"/>
      <w:bookmarkStart w:id="5" w:name="Par224"/>
      <w:bookmarkEnd w:id="4"/>
      <w:bookmarkEnd w:id="5"/>
      <w:r>
        <w:rPr>
          <w:sz w:val="28"/>
          <w:szCs w:val="28"/>
        </w:rPr>
        <w:t>1.2.1.</w:t>
      </w:r>
      <w:r w:rsidRPr="007C1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техническое обслуживание и                 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 xml:space="preserve"> - профилактический ремонт систем бесперебойного питания (</w:t>
      </w:r>
      <w:r w:rsidRPr="001F38EA">
        <w:rPr>
          <w:noProof/>
          <w:position w:val="-12"/>
          <w:sz w:val="28"/>
          <w:szCs w:val="28"/>
        </w:rPr>
        <w:pict>
          <v:shape id="Рисунок 68" o:spid="_x0000_i1052" type="#_x0000_t75" style="width:30.15pt;height:25.1pt;visibility:visible">
            <v:imagedata r:id="rId38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963D19" w:rsidRPr="002B3A2E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963D19" w:rsidRPr="00520072" w:rsidRDefault="00963D19" w:rsidP="00963D19">
      <w:pPr>
        <w:tabs>
          <w:tab w:val="left" w:pos="567"/>
        </w:tabs>
        <w:jc w:val="center"/>
        <w:rPr>
          <w:sz w:val="28"/>
          <w:szCs w:val="28"/>
        </w:rPr>
      </w:pPr>
      <w:r w:rsidRPr="001F38EA">
        <w:pict>
          <v:shape id="_x0000_i1053" type="#_x0000_t75" style="width:2in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250D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6F250D&quot; wsp:rsidRDefault=&quot;006F250D&quot; wsp:rsidP=&quot;006F250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ЃР±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СЃР±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ЃР±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 wsp:rsidRPr=&quot;006F250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39" o:title="" chromakey="white"/>
          </v:shape>
        </w:pict>
      </w:r>
    </w:p>
    <w:p w:rsidR="00963D19" w:rsidRPr="002B3A2E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F38EA">
        <w:rPr>
          <w:noProof/>
          <w:position w:val="-12"/>
          <w:sz w:val="28"/>
          <w:szCs w:val="28"/>
        </w:rPr>
        <w:pict>
          <v:shape id="Рисунок 69" o:spid="_x0000_i1054" type="#_x0000_t75" style="width:36.85pt;height:25.1pt;visibility:visible">
            <v:imagedata r:id="rId40" o:title=""/>
          </v:shape>
        </w:pict>
      </w:r>
      <w:r>
        <w:rPr>
          <w:sz w:val="28"/>
          <w:szCs w:val="28"/>
        </w:rPr>
        <w:t xml:space="preserve"> – количество модулей бесперебойного питания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вида;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noProof/>
          <w:position w:val="-12"/>
          <w:sz w:val="28"/>
          <w:szCs w:val="28"/>
        </w:rPr>
        <w:pict>
          <v:shape id="Рисунок 70" o:spid="_x0000_i1055" type="#_x0000_t75" style="width:33.5pt;height:25.1pt;visibility:visible">
            <v:imagedata r:id="rId41" o:title=""/>
          </v:shape>
        </w:pict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-профилактического ремонта одного модуля бесперебойного питания i-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вида в месяц</w:t>
      </w:r>
      <w:r w:rsidRPr="001360EB">
        <w:rPr>
          <w:sz w:val="28"/>
          <w:szCs w:val="28"/>
        </w:rPr>
        <w:t>.</w:t>
      </w:r>
    </w:p>
    <w:p w:rsidR="00963D19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1.2.2. Нормативные затраты на техническое обслуживание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-профилактический ремонт принтеров, многофункциональных устройств, копировальных аппаратов и иной оргтехники (</w:t>
      </w:r>
      <w:r w:rsidRPr="001F38EA">
        <w:rPr>
          <w:noProof/>
          <w:position w:val="-14"/>
          <w:sz w:val="28"/>
          <w:szCs w:val="28"/>
        </w:rPr>
        <w:pict>
          <v:shape id="Рисунок 71" o:spid="_x0000_i1056" type="#_x0000_t75" style="width:31.8pt;height:25.95pt;visibility:visible">
            <v:imagedata r:id="rId42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963D19" w:rsidRPr="002B3A2E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963D19" w:rsidRPr="00520072" w:rsidRDefault="00963D19" w:rsidP="00963D19">
      <w:pPr>
        <w:tabs>
          <w:tab w:val="left" w:pos="567"/>
        </w:tabs>
        <w:jc w:val="center"/>
        <w:rPr>
          <w:sz w:val="28"/>
          <w:szCs w:val="28"/>
        </w:rPr>
      </w:pPr>
      <w:r w:rsidRPr="001F38EA">
        <w:pict>
          <v:shape id="_x0000_i1057" type="#_x0000_t75" style="width:151.5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D5F5D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FD5F5D&quot; wsp:rsidRDefault=&quot;00FD5F5D&quot; wsp:rsidP=&quot;00FD5F5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СЂРїРј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СЂРїРј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СЂРї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 wsp:rsidRPr=&quot;00FD5F5D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3" o:title="" chromakey="white"/>
          </v:shape>
        </w:pict>
      </w:r>
    </w:p>
    <w:p w:rsidR="00963D19" w:rsidRPr="002B3A2E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</w:pP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1F38EA">
        <w:rPr>
          <w:noProof/>
          <w:position w:val="-14"/>
          <w:sz w:val="28"/>
          <w:szCs w:val="28"/>
        </w:rPr>
        <w:pict>
          <v:shape id="Рисунок 72" o:spid="_x0000_i1058" type="#_x0000_t75" style="width:39.35pt;height:25.95pt;visibility:visible">
            <v:imagedata r:id="rId44" o:title=""/>
          </v:shape>
        </w:pict>
      </w:r>
      <w:r>
        <w:rPr>
          <w:sz w:val="28"/>
          <w:szCs w:val="28"/>
        </w:rPr>
        <w:t xml:space="preserve"> – количество i-х принтеров, многофункциональных устройств, копировальных аппаратов и иной оргтехники;</w:t>
      </w:r>
    </w:p>
    <w:p w:rsidR="00963D19" w:rsidRPr="009128C2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noProof/>
          <w:position w:val="-14"/>
          <w:sz w:val="28"/>
          <w:szCs w:val="28"/>
        </w:rPr>
        <w:pict>
          <v:shape id="Рисунок 73" o:spid="_x0000_i1059" type="#_x0000_t75" style="width:35.15pt;height:25.95pt;visibility:visible">
            <v:imagedata r:id="rId45" o:title=""/>
          </v:shape>
        </w:pict>
      </w:r>
      <w:r>
        <w:rPr>
          <w:sz w:val="28"/>
          <w:szCs w:val="28"/>
        </w:rPr>
        <w:t xml:space="preserve"> – цена технического обслуживания и </w:t>
      </w:r>
      <w:proofErr w:type="spellStart"/>
      <w:r>
        <w:rPr>
          <w:sz w:val="28"/>
          <w:szCs w:val="28"/>
        </w:rPr>
        <w:t>регламентно</w:t>
      </w:r>
      <w:proofErr w:type="spellEnd"/>
      <w:r>
        <w:rPr>
          <w:sz w:val="28"/>
          <w:szCs w:val="28"/>
        </w:rPr>
        <w:t>-профилактического ремонта i-х принтеров, многофункциональных устройств, копировальных аппаратов и иной оргтехники в месяц.</w:t>
      </w:r>
    </w:p>
    <w:p w:rsidR="00963D19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</w:p>
    <w:p w:rsidR="00963D19" w:rsidRPr="00C1269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695">
        <w:rPr>
          <w:sz w:val="28"/>
          <w:szCs w:val="28"/>
        </w:rPr>
        <w:t xml:space="preserve">1.2.3. </w:t>
      </w:r>
      <w:r>
        <w:rPr>
          <w:sz w:val="28"/>
          <w:szCs w:val="28"/>
        </w:rPr>
        <w:t>Иные н</w:t>
      </w:r>
      <w:r w:rsidRPr="00C12695">
        <w:rPr>
          <w:sz w:val="28"/>
          <w:szCs w:val="28"/>
        </w:rPr>
        <w:t xml:space="preserve">ормативные затраты, относящиеся к затратам на содержание имущества в сфере информационно-коммуникационных технологий </w:t>
      </w:r>
      <w:r w:rsidRPr="00C12695">
        <w:rPr>
          <w:sz w:val="32"/>
          <w:szCs w:val="32"/>
        </w:rPr>
        <w:t xml:space="preserve">(З </w:t>
      </w:r>
      <w:proofErr w:type="spellStart"/>
      <w:r w:rsidRPr="00C12695">
        <w:rPr>
          <w:sz w:val="32"/>
          <w:szCs w:val="32"/>
          <w:vertAlign w:val="subscript"/>
        </w:rPr>
        <w:t>иникт</w:t>
      </w:r>
      <w:proofErr w:type="spellEnd"/>
      <w:r w:rsidRPr="00C12695">
        <w:rPr>
          <w:sz w:val="32"/>
          <w:szCs w:val="32"/>
        </w:rPr>
        <w:t>),</w:t>
      </w:r>
      <w:r w:rsidRPr="00C12695">
        <w:rPr>
          <w:sz w:val="28"/>
          <w:szCs w:val="28"/>
        </w:rPr>
        <w:t xml:space="preserve"> определяются по формуле:</w:t>
      </w:r>
    </w:p>
    <w:p w:rsidR="00963D19" w:rsidRPr="00C1269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F38EA">
        <w:pict>
          <v:shape id="_x0000_i1060" type="#_x0000_t75" style="width:179.1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473F8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B473F8&quot; wsp:rsidRDefault=&quot;00B473F8&quot; wsp:rsidP=&quot;00B473F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—&lt;/m:t&gt;&lt;/m:r&gt;&lt;/m:e&gt;&lt;m:sub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ёРє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i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ёРє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 &lt;/m:t&gt;&lt;/m:r&gt;&lt;m:r&gt;&lt;m:rPr&gt;&lt;m:sty m:val=&quot;p&quot;/&gt;&lt;/m:rPr&gt;&lt;w:rPr&gt;&lt;w:rFonts w:ascii=&quot;Cambria Math&quot;/&gt;&lt;w:sz w:val=&quot;28&quot;/&gt;&lt;w:sz-cs w:val=&quot;28&quot;/&gt;&lt;/w:rPr&gt;&lt;m:t&gt;РёРЅРёРєС‚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,&lt;/m:t&gt;&lt;/m:r&gt;&lt;/m:sub&gt;&lt;/m:sSub&gt;&lt;/m:e&gt;&lt;/m:nary&gt;&lt;/m:oMath&gt;&lt;/m:oMathPara&gt;&lt;/w:p&gt;&lt;w:sectPr wsp:rsidR=&quot;00000000&quot; wsp:rsidRPr=&quot;00B473F8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6" o:title="" chromakey="white"/>
          </v:shape>
        </w:pict>
      </w:r>
    </w:p>
    <w:p w:rsidR="00963D19" w:rsidRPr="00C1269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63D19" w:rsidRPr="00C1269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12695">
        <w:rPr>
          <w:sz w:val="28"/>
          <w:szCs w:val="28"/>
        </w:rPr>
        <w:t xml:space="preserve">где </w:t>
      </w:r>
      <w:r w:rsidRPr="001F38EA">
        <w:rPr>
          <w:sz w:val="28"/>
          <w:szCs w:val="28"/>
        </w:rPr>
        <w:fldChar w:fldCharType="begin"/>
      </w:r>
      <w:r w:rsidRPr="001F38EA">
        <w:rPr>
          <w:sz w:val="28"/>
          <w:szCs w:val="28"/>
        </w:rPr>
        <w:instrText xml:space="preserve"> QUOTE </w:instrText>
      </w:r>
      <w:r w:rsidRPr="001F38EA">
        <w:rPr>
          <w:position w:val="-6"/>
        </w:rPr>
        <w:pict>
          <v:shape id="_x0000_i1061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17123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A17123&quot; wsp:rsidP=&quot;00A1712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1F38EA">
        <w:rPr>
          <w:sz w:val="28"/>
          <w:szCs w:val="28"/>
        </w:rPr>
        <w:instrText xml:space="preserve"> </w:instrText>
      </w:r>
      <w:r w:rsidRPr="001F38EA">
        <w:rPr>
          <w:sz w:val="28"/>
          <w:szCs w:val="28"/>
        </w:rPr>
        <w:fldChar w:fldCharType="separate"/>
      </w:r>
      <w:r w:rsidRPr="001F38EA">
        <w:rPr>
          <w:position w:val="-6"/>
        </w:rPr>
        <w:pict>
          <v:shape id="_x0000_i1062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17123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A17123&quot; wsp:rsidP=&quot;00A1712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7" o:title="" chromakey="white"/>
          </v:shape>
        </w:pict>
      </w:r>
      <w:r w:rsidRPr="001F38EA">
        <w:rPr>
          <w:sz w:val="28"/>
          <w:szCs w:val="28"/>
        </w:rPr>
        <w:fldChar w:fldCharType="end"/>
      </w:r>
      <w:r w:rsidRPr="00C12695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1F38EA">
        <w:rPr>
          <w:sz w:val="28"/>
          <w:szCs w:val="28"/>
        </w:rPr>
        <w:fldChar w:fldCharType="begin"/>
      </w:r>
      <w:r w:rsidRPr="001F38EA">
        <w:rPr>
          <w:sz w:val="28"/>
          <w:szCs w:val="28"/>
        </w:rPr>
        <w:instrText xml:space="preserve"> QUOTE </w:instrText>
      </w:r>
      <w:r w:rsidRPr="001F38EA">
        <w:rPr>
          <w:position w:val="-6"/>
        </w:rPr>
        <w:pict>
          <v:shape id="_x0000_i1063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1E9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D11E9&quot; wsp:rsidP=&quot;007D11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1F38EA">
        <w:rPr>
          <w:sz w:val="28"/>
          <w:szCs w:val="28"/>
        </w:rPr>
        <w:instrText xml:space="preserve"> </w:instrText>
      </w:r>
      <w:r w:rsidRPr="001F38EA">
        <w:rPr>
          <w:sz w:val="28"/>
          <w:szCs w:val="28"/>
        </w:rPr>
        <w:fldChar w:fldCharType="separate"/>
      </w:r>
      <w:r w:rsidRPr="001F38EA">
        <w:rPr>
          <w:position w:val="-6"/>
        </w:rPr>
        <w:pict>
          <v:shape id="_x0000_i1064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1E9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A028D8&quot;/&gt;&lt;wsp:rsid wsp:val=&quot;00A05D0F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D11E9&quot; wsp:rsidP=&quot;007D11E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ёРє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48" o:title="" chromakey="white"/>
          </v:shape>
        </w:pict>
      </w:r>
      <w:r w:rsidRPr="001F38EA">
        <w:rPr>
          <w:sz w:val="28"/>
          <w:szCs w:val="28"/>
        </w:rPr>
        <w:fldChar w:fldCharType="end"/>
      </w:r>
      <w:r w:rsidRPr="00C12695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Pr="00C12695">
        <w:rPr>
          <w:szCs w:val="28"/>
        </w:rPr>
        <w:t xml:space="preserve"> </w:t>
      </w:r>
      <w:r w:rsidRPr="00C12695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C12695">
        <w:rPr>
          <w:sz w:val="28"/>
          <w:szCs w:val="28"/>
        </w:rPr>
        <w:t>ую</w:t>
      </w:r>
      <w:proofErr w:type="spellEnd"/>
      <w:r w:rsidRPr="00C12695">
        <w:rPr>
          <w:sz w:val="28"/>
          <w:szCs w:val="28"/>
        </w:rPr>
        <w:t xml:space="preserve">  работу, услугу.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963D19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 Затраты на приобретение прочих работ и услуг, не относящиеся к затратам на услуги связи, аренду и содержание имущества.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.3.1. 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1D429C">
        <w:rPr>
          <w:noProof/>
          <w:position w:val="-12"/>
          <w:sz w:val="28"/>
          <w:szCs w:val="28"/>
        </w:rPr>
        <w:pict>
          <v:shape id="Рисунок 79" o:spid="_x0000_i1065" type="#_x0000_t75" style="width:28.45pt;height:25.1pt;visibility:visible">
            <v:imagedata r:id="rId4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80" o:spid="_x0000_i1066" type="#_x0000_t75" style="width:117.2pt;height:25.1pt;visibility:visible">
            <v:imagedata r:id="rId5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81" o:spid="_x0000_i1067" type="#_x0000_t75" style="width:31.8pt;height:25.1pt;visibility:visible">
            <v:imagedata r:id="rId51" o:title=""/>
          </v:shape>
        </w:pict>
      </w:r>
      <w:r w:rsidRPr="001D429C">
        <w:rPr>
          <w:sz w:val="28"/>
          <w:szCs w:val="28"/>
        </w:rPr>
        <w:t xml:space="preserve"> - затраты на оплату услуг по сопровождению справочно-правовых систем;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82" o:spid="_x0000_i1068" type="#_x0000_t75" style="width:30.15pt;height:25.1pt;visibility:visible">
            <v:imagedata r:id="rId52" o:title=""/>
          </v:shape>
        </w:pict>
      </w:r>
      <w:r w:rsidRPr="001D429C">
        <w:rPr>
          <w:sz w:val="28"/>
          <w:szCs w:val="28"/>
        </w:rPr>
        <w:t xml:space="preserve"> - затраты на оплату услуг по сопровождению и приобретению иного программного обеспечения.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.3.1.1. Затраты на оплату услуг по сопровождению справочно-правовых систем (</w:t>
      </w:r>
      <w:r w:rsidRPr="001D429C">
        <w:rPr>
          <w:noProof/>
          <w:position w:val="-12"/>
          <w:sz w:val="28"/>
          <w:szCs w:val="28"/>
        </w:rPr>
        <w:pict>
          <v:shape id="Рисунок 83" o:spid="_x0000_i1069" type="#_x0000_t75" style="width:31.8pt;height:25.1pt;visibility:visible">
            <v:imagedata r:id="rId5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84" o:spid="_x0000_i1070" type="#_x0000_t75" style="width:105.5pt;height:35.15pt;visibility:visible">
            <v:imagedata r:id="rId53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85" o:spid="_x0000_i1071" type="#_x0000_t75" style="width:37.65pt;height:25.1pt;visibility:visible">
            <v:imagedata r:id="rId54" o:title=""/>
          </v:shape>
        </w:pict>
      </w:r>
      <w:r w:rsidRPr="001D429C">
        <w:rPr>
          <w:sz w:val="28"/>
          <w:szCs w:val="28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.3.1.2. Затраты на оплату услуг по сопровождению и приобретению иного программного обеспечения (</w:t>
      </w:r>
      <w:r w:rsidRPr="001D429C">
        <w:rPr>
          <w:noProof/>
          <w:position w:val="-12"/>
          <w:sz w:val="28"/>
          <w:szCs w:val="28"/>
        </w:rPr>
        <w:pict>
          <v:shape id="Рисунок 86" o:spid="_x0000_i1072" type="#_x0000_t75" style="width:30.15pt;height:25.1pt;visibility:visible">
            <v:imagedata r:id="rId55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87" o:spid="_x0000_i1073" type="#_x0000_t75" style="width:175pt;height:41pt;visibility:visible">
            <v:imagedata r:id="rId56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88" o:spid="_x0000_i1074" type="#_x0000_t75" style="width:37.65pt;height:26.8pt;visibility:visible">
            <v:imagedata r:id="rId57" o:title=""/>
          </v:shape>
        </w:pict>
      </w:r>
      <w:r w:rsidRPr="001D429C">
        <w:rPr>
          <w:sz w:val="28"/>
          <w:szCs w:val="28"/>
        </w:rPr>
        <w:t xml:space="preserve"> - цена сопровождения g-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иного программного обеспечения;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89" o:spid="_x0000_i1075" type="#_x0000_t75" style="width:36pt;height:26.8pt;visibility:visible">
            <v:imagedata r:id="rId58" o:title=""/>
          </v:shape>
        </w:pict>
      </w:r>
      <w:r w:rsidRPr="001D429C">
        <w:rPr>
          <w:sz w:val="28"/>
          <w:szCs w:val="28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.3.2. Нормативные затраты на оплату услуг, связанных с обеспечением безопасности информации (</w:t>
      </w:r>
      <w:r w:rsidRPr="001D429C">
        <w:rPr>
          <w:noProof/>
          <w:position w:val="-12"/>
          <w:sz w:val="28"/>
          <w:szCs w:val="28"/>
        </w:rPr>
        <w:pict>
          <v:shape id="Рисунок 90" o:spid="_x0000_i1076" type="#_x0000_t75" style="width:30.15pt;height:25.1pt;visibility:visible">
            <v:imagedata r:id="rId59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1" o:spid="_x0000_i1077" type="#_x0000_t75" style="width:105.5pt;height:25.1pt;visibility:visible">
            <v:imagedata r:id="rId6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92" o:spid="_x0000_i1078" type="#_x0000_t75" style="width:21.75pt;height:25.1pt;visibility:visible">
            <v:imagedata r:id="rId61" o:title=""/>
          </v:shape>
        </w:pict>
      </w:r>
      <w:r w:rsidRPr="001D429C">
        <w:rPr>
          <w:sz w:val="28"/>
          <w:szCs w:val="28"/>
        </w:rPr>
        <w:t xml:space="preserve"> - затраты на проведение аттестационных, проверочных и контрольных мероприятий;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3" o:spid="_x0000_i1079" type="#_x0000_t75" style="width:25.1pt;height:25.1pt;visibility:visible">
            <v:imagedata r:id="rId62" o:title=""/>
          </v:shape>
        </w:pict>
      </w:r>
      <w:r w:rsidRPr="001D429C">
        <w:rPr>
          <w:sz w:val="28"/>
          <w:szCs w:val="28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.3.2.1. Затраты на проведение аттестационных, проверочных и контрольных мероприятий (</w:t>
      </w:r>
      <w:r w:rsidRPr="001D429C">
        <w:rPr>
          <w:noProof/>
          <w:position w:val="-12"/>
          <w:sz w:val="28"/>
          <w:szCs w:val="28"/>
        </w:rPr>
        <w:pict>
          <v:shape id="Рисунок 94" o:spid="_x0000_i1080" type="#_x0000_t75" style="width:21.75pt;height:25.1pt;visibility:visible">
            <v:imagedata r:id="rId6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95" o:spid="_x0000_i1081" type="#_x0000_t75" style="width:249.5pt;height:41pt;visibility:visible">
            <v:imagedata r:id="rId63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96" o:spid="_x0000_i1082" type="#_x0000_t75" style="width:31.8pt;height:25.1pt;visibility:visible">
            <v:imagedata r:id="rId64" o:title=""/>
          </v:shape>
        </w:pict>
      </w:r>
      <w:r w:rsidRPr="001D429C">
        <w:rPr>
          <w:sz w:val="28"/>
          <w:szCs w:val="28"/>
        </w:rPr>
        <w:t xml:space="preserve"> - количество аттестуемых i-х объектов (помещений);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97" o:spid="_x0000_i1083" type="#_x0000_t75" style="width:28.45pt;height:25.1pt;visibility:visible">
            <v:imagedata r:id="rId65" o:title=""/>
          </v:shape>
        </w:pict>
      </w:r>
      <w:r w:rsidRPr="001D429C">
        <w:rPr>
          <w:sz w:val="28"/>
          <w:szCs w:val="28"/>
        </w:rPr>
        <w:t xml:space="preserve"> - цена проведения аттестации 1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объекта (помещения);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8" o:spid="_x0000_i1084" type="#_x0000_t75" style="width:33.5pt;height:26.8pt;visibility:visible">
            <v:imagedata r:id="rId66" o:title=""/>
          </v:shape>
        </w:pict>
      </w:r>
      <w:r w:rsidRPr="001D429C">
        <w:rPr>
          <w:sz w:val="28"/>
          <w:szCs w:val="28"/>
        </w:rPr>
        <w:t xml:space="preserve"> - количество единиц j-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 (устройств), требующих проверки;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99" o:spid="_x0000_i1085" type="#_x0000_t75" style="width:28.45pt;height:26.8pt;visibility:visible">
            <v:imagedata r:id="rId67" o:title=""/>
          </v:shape>
        </w:pict>
      </w:r>
      <w:r w:rsidRPr="001D429C">
        <w:rPr>
          <w:sz w:val="28"/>
          <w:szCs w:val="28"/>
        </w:rPr>
        <w:t xml:space="preserve"> - цена проведения проверки 1 единицы j-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 (устройства).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.3.2.2. Затраты на приобретение простых (неисключительных) лицензий на использование программного обеспечения по защите информации (</w:t>
      </w:r>
      <w:r w:rsidRPr="001D429C">
        <w:rPr>
          <w:noProof/>
          <w:position w:val="-12"/>
          <w:sz w:val="28"/>
          <w:szCs w:val="28"/>
        </w:rPr>
        <w:pict>
          <v:shape id="Рисунок 100" o:spid="_x0000_i1086" type="#_x0000_t75" style="width:25.1pt;height:25.1pt;visibility:visible">
            <v:imagedata r:id="rId6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01" o:spid="_x0000_i1087" type="#_x0000_t75" style="width:139.8pt;height:36.85pt;visibility:visible">
            <v:imagedata r:id="rId69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02" o:spid="_x0000_i1088" type="#_x0000_t75" style="width:33.5pt;height:25.1pt;visibility:visible">
            <v:imagedata r:id="rId70" o:title=""/>
          </v:shape>
        </w:pict>
      </w:r>
      <w:r w:rsidRPr="001D429C">
        <w:rPr>
          <w:sz w:val="28"/>
          <w:szCs w:val="28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программного обеспечения по защите информации;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03" o:spid="_x0000_i1089" type="#_x0000_t75" style="width:30.15pt;height:25.1pt;visibility:visible">
            <v:imagedata r:id="rId71" o:title=""/>
          </v:shape>
        </w:pict>
      </w:r>
      <w:r w:rsidRPr="001D429C">
        <w:rPr>
          <w:sz w:val="28"/>
          <w:szCs w:val="28"/>
        </w:rPr>
        <w:t xml:space="preserve"> - цена единицы простой (неисключительной) лицензии на использование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программного обеспечения по защите информации.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.3.3. Нормативные затраты на оплату работ по монтажу (установке), дооборудованию и наладке оборудования (</w:t>
      </w:r>
      <w:r w:rsidRPr="001D429C">
        <w:rPr>
          <w:noProof/>
          <w:position w:val="-12"/>
          <w:sz w:val="28"/>
          <w:szCs w:val="28"/>
        </w:rPr>
        <w:pict>
          <v:shape id="Рисунок 104" o:spid="_x0000_i1090" type="#_x0000_t75" style="width:20.95pt;height:25.1pt;visibility:visible">
            <v:imagedata r:id="rId72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05" o:spid="_x0000_i1091" type="#_x0000_t75" style="width:126.4pt;height:41pt;visibility:visible">
            <v:imagedata r:id="rId73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06" o:spid="_x0000_i1092" type="#_x0000_t75" style="width:30.15pt;height:25.1pt;visibility:visible">
            <v:imagedata r:id="rId74" o:title=""/>
          </v:shape>
        </w:pict>
      </w:r>
      <w:r w:rsidRPr="001D429C">
        <w:rPr>
          <w:sz w:val="28"/>
          <w:szCs w:val="28"/>
        </w:rPr>
        <w:t xml:space="preserve"> -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07" o:spid="_x0000_i1093" type="#_x0000_t75" style="width:25.1pt;height:25.1pt;visibility:visible">
            <v:imagedata r:id="rId75" o:title=""/>
          </v:shape>
        </w:pict>
      </w:r>
      <w:r w:rsidRPr="001D429C">
        <w:rPr>
          <w:sz w:val="28"/>
          <w:szCs w:val="28"/>
        </w:rPr>
        <w:t xml:space="preserve"> - цена монтажа (установки), дооборудования и наладки 1 единицы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 xml:space="preserve">.3.4. Иные нормативные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 </w:t>
      </w:r>
      <w:bookmarkStart w:id="6" w:name="Par279"/>
      <w:bookmarkEnd w:id="6"/>
      <w:r w:rsidRPr="001D429C">
        <w:rPr>
          <w:sz w:val="32"/>
          <w:szCs w:val="32"/>
        </w:rPr>
        <w:t xml:space="preserve">(З </w:t>
      </w:r>
      <w:proofErr w:type="spellStart"/>
      <w:r w:rsidRPr="001D429C">
        <w:rPr>
          <w:sz w:val="32"/>
          <w:szCs w:val="32"/>
          <w:vertAlign w:val="subscript"/>
        </w:rPr>
        <w:t>инпрт</w:t>
      </w:r>
      <w:proofErr w:type="spellEnd"/>
      <w:r w:rsidRPr="001D429C">
        <w:rPr>
          <w:sz w:val="32"/>
          <w:szCs w:val="32"/>
        </w:rPr>
        <w:t>)</w:t>
      </w:r>
      <w:r w:rsidRPr="001D429C">
        <w:rPr>
          <w:sz w:val="28"/>
          <w:szCs w:val="28"/>
        </w:rPr>
        <w:t>, 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094" type="#_x0000_t75" style="width:180.8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159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71598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/&gt;&lt;w:sz w:val=&quot;28&quot;/&gt;&lt;w:sz-cs w:val=&quot;28&quot;/&gt;&lt;/w:rPr&gt;&lt;m:t&gt;Р—&lt;/m:t&gt;&lt;/m:r&gt;&lt;/m:e&gt;&lt;m:sub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їСЂ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&lt;/m:t&gt;&lt;/m:r&gt;&lt;m:r&gt;&lt;w:rPr&gt;&lt;w:rFonts w:ascii=&quot;Cambria Math&quot;/&gt;&lt;wx:font wx:val=&quot;Cambria Math&quot;/&gt;&lt;w:i/&gt;&lt;w:sz w:val=&quot;28&quot;/&gt;&lt;w:sz-cs w:val=&quot;28&quot;/&gt;&lt;w:vertAlign w:val=&quot;subscript&quot;/&gt;&lt;/w:rPr&gt;&lt;m:t&gt;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w:vertAlign w:val=&quot;subscript&quot;/&gt;&lt;/w:rPr&gt;&lt;m:t&gt;i &lt;/m:t&gt;&lt;/m:r&gt;&lt;m:r&gt;&lt;m:rPr&gt;&lt;m:sty m:val=&quot;p&quot;/&gt;&lt;/m:rPr&gt;&lt;w:rPr&gt;&lt;w:rFonts w:ascii=&quot;Cambria Math&quot;/&gt;&lt;w:sz w:val=&quot;28&quot;/&gt;&lt;w:sz-cs w:val=&quot;28&quot;/&gt;&lt;w:vertAlign w:val=&quot;subscript&quot;/&gt;&lt;/w:rPr&gt;&lt;m:t&gt;РёРЅРїСЂС‚&lt;/m:t&gt;&lt;/m:r&gt;&lt;/m:sub&gt;&lt;/m:sSub&gt;&lt;m:r&gt;&lt;w:rPr&gt;&lt;w:rFonts w:ascii=&quot;Cambria Math&quot;/&gt;&lt;wx:font wx:val=&quot;Cambria Math&quot;/&gt;&lt;w:i/&gt;&lt;w:sz w:val=&quot;28&quot;/&gt;&lt;w:sz-cs w:val=&quot;28&quot;/&gt;&lt;/w:rPr&gt;&lt;m:t&gt; &lt;/m:t&gt;&lt;/m:r&gt;&lt;m:r&gt;&lt;w:rPr&gt;&lt;w:rFonts w:ascii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i &lt;/m:t&gt;&lt;/m:r&gt;&lt;m:r&gt;&lt;m:rPr&gt;&lt;m:sty m:val=&quot;p&quot;/&gt;&lt;/m:rPr&gt;&lt;w:rPr&gt;&lt;w:rFonts w:ascii=&quot;Cambria Math&quot;/&gt;&lt;w:sz w:val=&quot;28&quot;/&gt;&lt;w:sz-cs w:val=&quot;28&quot;/&gt;&lt;/w:rPr&gt;&lt;m:t&gt;РёРЅРїСЂС‚&lt;/m:t&gt;&lt;/m:r&gt;&lt;/m:sub&gt;&lt;/m:sSub&gt;&lt;/m:e&gt;&lt;/m:nary&gt;&lt;m:r&gt;&lt;w:rPr&gt;&lt;w:rFonts w:ascii=&quot;Cambria Math&quot;/&gt;&lt;wx:font wx:val=&quot;Cambria Math&quot;/&gt;&lt;w:i/&gt;&lt;w:sz w:val=&quot;28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6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095" type="#_x0000_t75" style="width:43.5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D8A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D8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096" type="#_x0000_t75" style="width:43.5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D8A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D8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7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097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82F82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82F8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098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82F82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82F82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8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ую</w:t>
      </w:r>
      <w:proofErr w:type="spellEnd"/>
      <w:r w:rsidRPr="001D429C">
        <w:rPr>
          <w:sz w:val="28"/>
          <w:szCs w:val="28"/>
        </w:rPr>
        <w:t xml:space="preserve">  работу, услугу государственных и муниципальных заказчиков</w:t>
      </w:r>
      <w:r>
        <w:rPr>
          <w:sz w:val="28"/>
          <w:szCs w:val="28"/>
        </w:rPr>
        <w:t>.</w:t>
      </w:r>
      <w:r w:rsidRPr="001D429C">
        <w:rPr>
          <w:sz w:val="28"/>
          <w:szCs w:val="28"/>
        </w:rPr>
        <w:t xml:space="preserve"> 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.4. Затраты на приобретение основных средств.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>1.4.1. Нормативные затраты на приобретение рабочих станций и серверов  (</w:t>
      </w:r>
      <w:r w:rsidRPr="00666D65">
        <w:rPr>
          <w:noProof/>
          <w:position w:val="-14"/>
          <w:sz w:val="28"/>
          <w:szCs w:val="28"/>
        </w:rPr>
        <w:pict>
          <v:shape id="Рисунок 108" o:spid="_x0000_i1099" type="#_x0000_t75" style="width:28.45pt;height:26.8pt;visibility:visible">
            <v:imagedata r:id="rId79" o:title=""/>
          </v:shape>
        </w:pict>
      </w:r>
      <w:r w:rsidRPr="00666D65">
        <w:rPr>
          <w:sz w:val="28"/>
          <w:szCs w:val="28"/>
        </w:rPr>
        <w:t>) определяются по формуле: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66D65">
        <w:rPr>
          <w:noProof/>
          <w:position w:val="-28"/>
          <w:sz w:val="28"/>
          <w:szCs w:val="28"/>
        </w:rPr>
        <w:pict>
          <v:shape id="Рисунок 109" o:spid="_x0000_i1100" type="#_x0000_t75" style="width:271.25pt;height:44.35pt;visibility:visible">
            <v:imagedata r:id="rId80" o:title=""/>
          </v:shape>
        </w:pict>
      </w:r>
      <w:r w:rsidRPr="00666D65">
        <w:rPr>
          <w:sz w:val="28"/>
          <w:szCs w:val="28"/>
        </w:rPr>
        <w:t>,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где </w:t>
      </w:r>
      <w:r w:rsidRPr="00666D65">
        <w:rPr>
          <w:noProof/>
          <w:position w:val="-14"/>
          <w:sz w:val="28"/>
          <w:szCs w:val="28"/>
        </w:rPr>
        <w:pict>
          <v:shape id="Рисунок 110" o:spid="_x0000_i1101" type="#_x0000_t75" style="width:67.8pt;height:26.8pt;visibility:visible">
            <v:imagedata r:id="rId81" o:title=""/>
          </v:shape>
        </w:pict>
      </w:r>
      <w:r w:rsidRPr="00666D65">
        <w:rPr>
          <w:sz w:val="28"/>
          <w:szCs w:val="28"/>
        </w:rPr>
        <w:t xml:space="preserve"> - предельное количество рабочих станций по i-й должности или серверов </w:t>
      </w:r>
      <w:proofErr w:type="spellStart"/>
      <w:r w:rsidRPr="00666D65">
        <w:rPr>
          <w:sz w:val="28"/>
          <w:szCs w:val="28"/>
          <w:lang w:val="en-US"/>
        </w:rPr>
        <w:t>i</w:t>
      </w:r>
      <w:proofErr w:type="spellEnd"/>
      <w:r w:rsidRPr="00666D65">
        <w:rPr>
          <w:sz w:val="28"/>
          <w:szCs w:val="28"/>
        </w:rPr>
        <w:t>-го типа;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1" o:spid="_x0000_i1102" type="#_x0000_t75" style="width:58.6pt;height:26.8pt;visibility:visible">
            <v:imagedata r:id="rId82" o:title=""/>
          </v:shape>
        </w:pict>
      </w:r>
      <w:r w:rsidRPr="00666D65">
        <w:rPr>
          <w:sz w:val="28"/>
          <w:szCs w:val="28"/>
        </w:rPr>
        <w:t xml:space="preserve"> - фактическое количество рабочих станций по i-й должности или серверов </w:t>
      </w:r>
      <w:proofErr w:type="spellStart"/>
      <w:r w:rsidRPr="00666D65">
        <w:rPr>
          <w:sz w:val="28"/>
          <w:szCs w:val="28"/>
          <w:lang w:val="en-US"/>
        </w:rPr>
        <w:t>i</w:t>
      </w:r>
      <w:proofErr w:type="spellEnd"/>
      <w:r w:rsidRPr="00666D65">
        <w:rPr>
          <w:sz w:val="28"/>
          <w:szCs w:val="28"/>
        </w:rPr>
        <w:t>-го типа;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2" o:spid="_x0000_i1103" type="#_x0000_t75" style="width:31.8pt;height:26.8pt;visibility:visible">
            <v:imagedata r:id="rId83" o:title=""/>
          </v:shape>
        </w:pict>
      </w:r>
      <w:r w:rsidRPr="00666D65">
        <w:rPr>
          <w:sz w:val="28"/>
          <w:szCs w:val="28"/>
        </w:rPr>
        <w:t xml:space="preserve"> - цена приобретения 1 рабочей станции по i-й должности или серверов </w:t>
      </w:r>
      <w:proofErr w:type="spellStart"/>
      <w:r w:rsidRPr="00666D65">
        <w:rPr>
          <w:sz w:val="28"/>
          <w:szCs w:val="28"/>
          <w:lang w:val="en-US"/>
        </w:rPr>
        <w:t>i</w:t>
      </w:r>
      <w:proofErr w:type="spellEnd"/>
      <w:r w:rsidRPr="00666D65">
        <w:rPr>
          <w:sz w:val="28"/>
          <w:szCs w:val="28"/>
        </w:rPr>
        <w:t xml:space="preserve">-го типа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постановлению.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>2.4.1.1. Предельное количество рабочих станций по i-й должности                          (</w:t>
      </w:r>
      <w:r w:rsidRPr="00666D65">
        <w:rPr>
          <w:noProof/>
          <w:position w:val="-14"/>
          <w:sz w:val="28"/>
          <w:szCs w:val="28"/>
        </w:rPr>
        <w:pict>
          <v:shape id="Рисунок 113" o:spid="_x0000_i1104" type="#_x0000_t75" style="width:67.8pt;height:26.8pt;visibility:visible">
            <v:imagedata r:id="rId84" o:title=""/>
          </v:shape>
        </w:pict>
      </w:r>
      <w:r w:rsidRPr="00666D65">
        <w:rPr>
          <w:sz w:val="28"/>
          <w:szCs w:val="28"/>
        </w:rPr>
        <w:t>) определяется по формуле: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66D65">
        <w:rPr>
          <w:noProof/>
          <w:position w:val="-14"/>
          <w:sz w:val="28"/>
          <w:szCs w:val="28"/>
        </w:rPr>
        <w:pict>
          <v:shape id="Рисунок 114" o:spid="_x0000_i1105" type="#_x0000_t75" style="width:152.35pt;height:26.8pt;visibility:visible">
            <v:imagedata r:id="rId85" o:title=""/>
          </v:shape>
        </w:pict>
      </w:r>
      <w:r w:rsidRPr="00666D65">
        <w:rPr>
          <w:sz w:val="28"/>
          <w:szCs w:val="28"/>
        </w:rPr>
        <w:t>,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где </w:t>
      </w:r>
      <w:r w:rsidRPr="00666D65">
        <w:rPr>
          <w:noProof/>
          <w:position w:val="-12"/>
          <w:sz w:val="28"/>
          <w:szCs w:val="28"/>
        </w:rPr>
        <w:pict>
          <v:shape id="Рисунок 115" o:spid="_x0000_i1106" type="#_x0000_t75" style="width:28.45pt;height:25.1pt;visibility:visible">
            <v:imagedata r:id="rId86" o:title=""/>
          </v:shape>
        </w:pict>
      </w:r>
      <w:r w:rsidRPr="00666D65">
        <w:rPr>
          <w:sz w:val="28"/>
          <w:szCs w:val="28"/>
        </w:rPr>
        <w:t xml:space="preserve"> - расчетная численность основных работников, определяемая в соответствии с </w:t>
      </w:r>
      <w:hyperlink r:id="rId87" w:history="1">
        <w:r w:rsidRPr="00666D65">
          <w:rPr>
            <w:sz w:val="28"/>
            <w:szCs w:val="28"/>
          </w:rPr>
          <w:t>пунктами 1.7</w:t>
        </w:r>
      </w:hyperlink>
      <w:r w:rsidRPr="00666D65">
        <w:rPr>
          <w:sz w:val="28"/>
          <w:szCs w:val="28"/>
        </w:rPr>
        <w:t xml:space="preserve"> – </w:t>
      </w:r>
      <w:hyperlink r:id="rId88" w:history="1">
        <w:r w:rsidRPr="00666D65">
          <w:rPr>
            <w:sz w:val="28"/>
            <w:szCs w:val="28"/>
          </w:rPr>
          <w:t>1.</w:t>
        </w:r>
      </w:hyperlink>
      <w:r w:rsidRPr="00666D65">
        <w:rPr>
          <w:sz w:val="28"/>
          <w:szCs w:val="28"/>
        </w:rPr>
        <w:t>8</w:t>
      </w:r>
      <w:r w:rsidRPr="00666D65">
        <w:t xml:space="preserve"> </w:t>
      </w:r>
      <w:r w:rsidRPr="00666D65">
        <w:rPr>
          <w:sz w:val="28"/>
          <w:szCs w:val="28"/>
        </w:rPr>
        <w:t>раздела 1 нормативных затрат.</w:t>
      </w: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666D6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6D65">
        <w:rPr>
          <w:sz w:val="28"/>
          <w:szCs w:val="28"/>
        </w:rPr>
        <w:t xml:space="preserve">2.4.1.2 Предельное количество серверов </w:t>
      </w:r>
      <w:proofErr w:type="spellStart"/>
      <w:r w:rsidRPr="00666D65">
        <w:rPr>
          <w:sz w:val="28"/>
          <w:szCs w:val="28"/>
          <w:lang w:val="en-US"/>
        </w:rPr>
        <w:t>i</w:t>
      </w:r>
      <w:proofErr w:type="spellEnd"/>
      <w:r w:rsidRPr="00666D65">
        <w:rPr>
          <w:sz w:val="28"/>
          <w:szCs w:val="28"/>
        </w:rPr>
        <w:t>-го типа (</w:t>
      </w:r>
      <w:r w:rsidRPr="00666D65">
        <w:rPr>
          <w:noProof/>
          <w:position w:val="-14"/>
          <w:sz w:val="28"/>
          <w:szCs w:val="28"/>
        </w:rPr>
        <w:pict>
          <v:shape id="_x0000_i1107" type="#_x0000_t75" style="width:67.8pt;height:26.8pt;visibility:visible">
            <v:imagedata r:id="rId84" o:title=""/>
          </v:shape>
        </w:pict>
      </w:r>
      <w:r w:rsidRPr="00666D65">
        <w:rPr>
          <w:sz w:val="28"/>
          <w:szCs w:val="28"/>
        </w:rPr>
        <w:t xml:space="preserve">) определяется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постановлению.</w:t>
      </w:r>
    </w:p>
    <w:p w:rsidR="00963D19" w:rsidRPr="00A1115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.4.2. Нормативные затраты на приобретение принтеров, многофункциональных устройств и копировальных аппаратов (оргтехники)        (</w:t>
      </w:r>
      <w:r w:rsidRPr="001D429C">
        <w:rPr>
          <w:noProof/>
          <w:position w:val="-12"/>
          <w:sz w:val="28"/>
          <w:szCs w:val="28"/>
        </w:rPr>
        <w:pict>
          <v:shape id="Рисунок 116" o:spid="_x0000_i1108" type="#_x0000_t75" style="width:25.1pt;height:25.1pt;visibility:visible">
            <v:imagedata r:id="rId8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17" o:spid="_x0000_i1109" type="#_x0000_t75" style="width:277.1pt;height:38.5pt;visibility:visible">
            <v:imagedata r:id="rId9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118" o:spid="_x0000_i1110" type="#_x0000_t75" style="width:59.45pt;height:26.8pt;visibility:visible">
            <v:imagedata r:id="rId91" o:title=""/>
          </v:shape>
        </w:pict>
      </w:r>
      <w:r w:rsidRPr="001D429C">
        <w:rPr>
          <w:sz w:val="28"/>
          <w:szCs w:val="28"/>
        </w:rPr>
        <w:t xml:space="preserve"> -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типа принтера, многофункционального устройства и копировального аппарата (оргтехни</w:t>
      </w:r>
      <w:r>
        <w:rPr>
          <w:sz w:val="28"/>
          <w:szCs w:val="28"/>
        </w:rPr>
        <w:t>ки) в соответствии с нормами,</w:t>
      </w:r>
      <w:r w:rsidRPr="001D429C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установленными Приложением № 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19" o:spid="_x0000_i1111" type="#_x0000_t75" style="width:56.1pt;height:26.8pt;visibility:visible">
            <v:imagedata r:id="rId92" o:title=""/>
          </v:shape>
        </w:pict>
      </w:r>
      <w:r w:rsidRPr="001D429C">
        <w:rPr>
          <w:sz w:val="28"/>
          <w:szCs w:val="28"/>
        </w:rPr>
        <w:t xml:space="preserve"> - фактическое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20" o:spid="_x0000_i1112" type="#_x0000_t75" style="width:30.15pt;height:25.1pt;visibility:visible">
            <v:imagedata r:id="rId93" o:title=""/>
          </v:shape>
        </w:pict>
      </w:r>
      <w:r w:rsidRPr="001D429C">
        <w:rPr>
          <w:sz w:val="28"/>
          <w:szCs w:val="28"/>
        </w:rPr>
        <w:t xml:space="preserve"> - цена 1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типа принтера, многофункционального устройства и копировального аппарата (оргтехники) в соответствии </w:t>
      </w:r>
      <w:r w:rsidRPr="00C445F5">
        <w:rPr>
          <w:sz w:val="28"/>
          <w:szCs w:val="28"/>
        </w:rPr>
        <w:t xml:space="preserve">с </w:t>
      </w:r>
      <w:r>
        <w:rPr>
          <w:sz w:val="28"/>
          <w:szCs w:val="28"/>
        </w:rPr>
        <w:t>нормами, установленными Приложением № 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302"/>
      <w:bookmarkStart w:id="8" w:name="Par309"/>
      <w:bookmarkEnd w:id="7"/>
      <w:bookmarkEnd w:id="8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.4.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 Нормативные затраты на приобретение оборудования по обеспечению безопасности информации (</w:t>
      </w:r>
      <w:r w:rsidRPr="001D429C">
        <w:rPr>
          <w:noProof/>
          <w:position w:val="-12"/>
          <w:sz w:val="28"/>
          <w:szCs w:val="28"/>
        </w:rPr>
        <w:pict>
          <v:shape id="Рисунок 129" o:spid="_x0000_i1113" type="#_x0000_t75" style="width:35.15pt;height:25.1pt;visibility:visible">
            <v:imagedata r:id="rId94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0" o:spid="_x0000_i1114" type="#_x0000_t75" style="width:169.1pt;height:43.55pt;visibility:visible">
            <v:imagedata r:id="rId95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31" o:spid="_x0000_i1115" type="#_x0000_t75" style="width:43.55pt;height:25.1pt;visibility:visible">
            <v:imagedata r:id="rId96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 по обеспечению безопасности информации;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2" o:spid="_x0000_i1116" type="#_x0000_t75" style="width:39.35pt;height:25.1pt;visibility:visible">
            <v:imagedata r:id="rId97" o:title=""/>
          </v:shape>
        </w:pict>
      </w:r>
      <w:r w:rsidRPr="001D429C">
        <w:rPr>
          <w:sz w:val="28"/>
          <w:szCs w:val="28"/>
        </w:rPr>
        <w:t xml:space="preserve"> - цена приобретаемого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 по обеспечению безопасности информации.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445F5">
        <w:rPr>
          <w:sz w:val="28"/>
          <w:szCs w:val="28"/>
        </w:rPr>
        <w:t>.4.</w:t>
      </w:r>
      <w:r>
        <w:rPr>
          <w:sz w:val="28"/>
          <w:szCs w:val="28"/>
        </w:rPr>
        <w:t>4</w:t>
      </w:r>
      <w:r w:rsidRPr="00C445F5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C445F5">
        <w:rPr>
          <w:sz w:val="28"/>
          <w:szCs w:val="28"/>
        </w:rPr>
        <w:t xml:space="preserve">ормативные затраты, относящиеся к затратам на приобретение основных средств в сфере информационно-коммуникационных технологий </w:t>
      </w:r>
      <w:r w:rsidRPr="00C445F5">
        <w:rPr>
          <w:sz w:val="32"/>
          <w:szCs w:val="32"/>
        </w:rPr>
        <w:t xml:space="preserve">(З </w:t>
      </w:r>
      <w:proofErr w:type="spellStart"/>
      <w:r w:rsidRPr="00C445F5">
        <w:rPr>
          <w:sz w:val="32"/>
          <w:szCs w:val="32"/>
          <w:vertAlign w:val="subscript"/>
        </w:rPr>
        <w:t>иност</w:t>
      </w:r>
      <w:proofErr w:type="spellEnd"/>
      <w:r w:rsidRPr="00C445F5">
        <w:rPr>
          <w:sz w:val="32"/>
          <w:szCs w:val="32"/>
        </w:rPr>
        <w:t>),</w:t>
      </w:r>
      <w:r w:rsidRPr="00C445F5">
        <w:rPr>
          <w:sz w:val="28"/>
          <w:szCs w:val="28"/>
        </w:rPr>
        <w:t xml:space="preserve"> определяются по формуле:</w: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66D65">
        <w:pict>
          <v:shape id="_x0000_i1117" type="#_x0000_t75" style="width:185.8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034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Pr=&quot;00410034&quot; wsp:rsidRDefault=&quot;00410034&quot; wsp:rsidP=&quot;00410034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ѕСЃ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ѕСЃ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  ,&lt;/m:t&gt;&lt;/m:r&gt;&lt;/m:sub&gt;&lt;/m:sSub&gt;&lt;/m:e&gt;&lt;/m:nary&gt;&lt;/m:oMath&gt;&lt;/m:oMathPara&gt;&lt;/w:p&gt;&lt;w:sectPr wsp:rsidR=&quot;00000000&quot; wsp:rsidRPr=&quot;00410034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8" o:title="" chromakey="white"/>
          </v:shape>
        </w:pict>
      </w:r>
    </w:p>
    <w:p w:rsidR="00963D19" w:rsidRPr="00C445F5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C445F5">
        <w:rPr>
          <w:sz w:val="28"/>
          <w:szCs w:val="28"/>
        </w:rPr>
        <w:t xml:space="preserve">где </w:t>
      </w:r>
      <w:r w:rsidRPr="00666D65">
        <w:rPr>
          <w:sz w:val="28"/>
          <w:szCs w:val="28"/>
        </w:rPr>
        <w:fldChar w:fldCharType="begin"/>
      </w:r>
      <w:r w:rsidRPr="00666D65">
        <w:rPr>
          <w:sz w:val="28"/>
          <w:szCs w:val="28"/>
        </w:rPr>
        <w:instrText xml:space="preserve"> QUOTE </w:instrText>
      </w:r>
      <w:r w:rsidRPr="00666D65">
        <w:rPr>
          <w:position w:val="-6"/>
        </w:rPr>
        <w:pict>
          <v:shape id="_x0000_i1118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2E7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062E7&quot; wsp:rsidP=&quot;007062E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Pr="00666D65">
        <w:rPr>
          <w:sz w:val="28"/>
          <w:szCs w:val="28"/>
        </w:rPr>
        <w:instrText xml:space="preserve"> </w:instrText>
      </w:r>
      <w:r w:rsidRPr="00666D65">
        <w:rPr>
          <w:sz w:val="28"/>
          <w:szCs w:val="28"/>
        </w:rPr>
        <w:fldChar w:fldCharType="separate"/>
      </w:r>
      <w:r w:rsidRPr="00666D65">
        <w:rPr>
          <w:position w:val="-6"/>
        </w:rPr>
        <w:pict>
          <v:shape id="_x0000_i1119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2E7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7062E7&quot; wsp:rsidP=&quot;007062E7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9" o:title="" chromakey="white"/>
          </v:shape>
        </w:pict>
      </w:r>
      <w:r w:rsidRPr="00666D65">
        <w:rPr>
          <w:sz w:val="28"/>
          <w:szCs w:val="28"/>
        </w:rPr>
        <w:fldChar w:fldCharType="end"/>
      </w:r>
      <w:r w:rsidRPr="00C445F5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C445F5">
        <w:rPr>
          <w:sz w:val="28"/>
          <w:szCs w:val="28"/>
        </w:rPr>
        <w:t>го</w:t>
      </w:r>
      <w:proofErr w:type="spellEnd"/>
      <w:r w:rsidRPr="00C445F5">
        <w:rPr>
          <w:sz w:val="28"/>
          <w:szCs w:val="28"/>
        </w:rPr>
        <w:t xml:space="preserve"> товара;</w:t>
      </w:r>
    </w:p>
    <w:p w:rsidR="00963D19" w:rsidRPr="00C445F5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66D65">
        <w:rPr>
          <w:sz w:val="28"/>
          <w:szCs w:val="28"/>
        </w:rPr>
        <w:fldChar w:fldCharType="begin"/>
      </w:r>
      <w:r w:rsidRPr="00666D65">
        <w:rPr>
          <w:sz w:val="28"/>
          <w:szCs w:val="28"/>
        </w:rPr>
        <w:instrText xml:space="preserve"> QUOTE </w:instrText>
      </w:r>
      <w:r w:rsidRPr="00666D65">
        <w:rPr>
          <w:position w:val="-6"/>
        </w:rPr>
        <w:pict>
          <v:shape id="_x0000_i1120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3F2B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8B3F2B&quot; wsp:rsidP=&quot;008B3F2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Pr="00666D65">
        <w:rPr>
          <w:sz w:val="28"/>
          <w:szCs w:val="28"/>
        </w:rPr>
        <w:instrText xml:space="preserve"> </w:instrText>
      </w:r>
      <w:r w:rsidRPr="00666D65">
        <w:rPr>
          <w:sz w:val="28"/>
          <w:szCs w:val="28"/>
        </w:rPr>
        <w:fldChar w:fldCharType="separate"/>
      </w:r>
      <w:r w:rsidRPr="00666D65">
        <w:rPr>
          <w:position w:val="-6"/>
        </w:rPr>
        <w:pict>
          <v:shape id="_x0000_i1121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95&quot;/&gt;&lt;w:dontDisplayPageBoundaries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303AA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17A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0C18&quot;/&gt;&lt;wsp:rsid wsp:val=&quot;000D157C&quot;/&gt;&lt;wsp:rsid wsp:val=&quot;000D7C37&quot;/&gt;&lt;wsp:rsid wsp:val=&quot;000E1E20&quot;/&gt;&lt;wsp:rsid wsp:val=&quot;000E5F10&quot;/&gt;&lt;wsp:rsid wsp:val=&quot;000E73D7&quot;/&gt;&lt;wsp:rsid wsp:val=&quot;000F06A4&quot;/&gt;&lt;wsp:rsid wsp:val=&quot;000F7BF0&quot;/&gt;&lt;wsp:rsid wsp:val=&quot;0010321F&quot;/&gt;&lt;wsp:rsid wsp:val=&quot;001071AD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277C8&quot;/&gt;&lt;wsp:rsid wsp:val=&quot;00130691&quot;/&gt;&lt;wsp:rsid wsp:val=&quot;001312D1&quot;/&gt;&lt;wsp:rsid wsp:val=&quot;0013133D&quot;/&gt;&lt;wsp:rsid wsp:val=&quot;001329BF&quot;/&gt;&lt;wsp:rsid wsp:val=&quot;00132BEE&quot;/&gt;&lt;wsp:rsid wsp:val=&quot;00135D79&quot;/&gt;&lt;wsp:rsid wsp:val=&quot;001360EB&quot;/&gt;&lt;wsp:rsid wsp:val=&quot;0014361E&quot;/&gt;&lt;wsp:rsid wsp:val=&quot;001518BE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93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429C&quot;/&gt;&lt;wsp:rsid wsp:val=&quot;001D5D9F&quot;/&gt;&lt;wsp:rsid wsp:val=&quot;001D7523&quot;/&gt;&lt;wsp:rsid wsp:val=&quot;001E5474&quot;/&gt;&lt;wsp:rsid wsp:val=&quot;001E7D7F&quot;/&gt;&lt;wsp:rsid wsp:val=&quot;001F1348&quot;/&gt;&lt;wsp:rsid wsp:val=&quot;001F38EA&quot;/&gt;&lt;wsp:rsid wsp:val=&quot;001F5743&quot;/&gt;&lt;wsp:rsid wsp:val=&quot;001F67BF&quot;/&gt;&lt;wsp:rsid wsp:val=&quot;001F70C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1491F&quot;/&gt;&lt;wsp:rsid wsp:val=&quot;00222C86&quot;/&gt;&lt;wsp:rsid wsp:val=&quot;00223BD0&quot;/&gt;&lt;wsp:rsid wsp:val=&quot;00223FCB&quot;/&gt;&lt;wsp:rsid wsp:val=&quot;002243D8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211C&quot;/&gt;&lt;wsp:rsid wsp:val=&quot;0026310E&quot;/&gt;&lt;wsp:rsid wsp:val=&quot;0026768C&quot;/&gt;&lt;wsp:rsid wsp:val=&quot;002710C5&quot;/&gt;&lt;wsp:rsid wsp:val=&quot;0027537D&quot;/&gt;&lt;wsp:rsid wsp:val=&quot;0027683B&quot;/&gt;&lt;wsp:rsid wsp:val=&quot;002779D1&quot;/&gt;&lt;wsp:rsid wsp:val=&quot;00281CD9&quot;/&gt;&lt;wsp:rsid wsp:val=&quot;00287C8A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A7BE6&quot;/&gt;&lt;wsp:rsid wsp:val=&quot;002B15BD&quot;/&gt;&lt;wsp:rsid wsp:val=&quot;002B22E6&quot;/&gt;&lt;wsp:rsid wsp:val=&quot;002B5BB9&quot;/&gt;&lt;wsp:rsid wsp:val=&quot;002B6AE4&quot;/&gt;&lt;wsp:rsid wsp:val=&quot;002B6F9B&quot;/&gt;&lt;wsp:rsid wsp:val=&quot;002C1ABC&quot;/&gt;&lt;wsp:rsid wsp:val=&quot;002C2DF4&quot;/&gt;&lt;wsp:rsid wsp:val=&quot;002C3894&quot;/&gt;&lt;wsp:rsid wsp:val=&quot;002C3B65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1954&quot;/&gt;&lt;wsp:rsid wsp:val=&quot;00302BFF&quot;/&gt;&lt;wsp:rsid wsp:val=&quot;00302D34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36C7&quot;/&gt;&lt;wsp:rsid wsp:val=&quot;003141A0&quot;/&gt;&lt;wsp:rsid wsp:val=&quot;00316AC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3BEE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16F9&quot;/&gt;&lt;wsp:rsid wsp:val=&quot;00373B82&quot;/&gt;&lt;wsp:rsid wsp:val=&quot;003821C4&quot;/&gt;&lt;wsp:rsid wsp:val=&quot;003841AF&quot;/&gt;&lt;wsp:rsid wsp:val=&quot;00387896&quot;/&gt;&lt;wsp:rsid wsp:val=&quot;003A13DC&quot;/&gt;&lt;wsp:rsid wsp:val=&quot;003A1C3F&quot;/&gt;&lt;wsp:rsid wsp:val=&quot;003A1DCE&quot;/&gt;&lt;wsp:rsid wsp:val=&quot;003A3401&quot;/&gt;&lt;wsp:rsid wsp:val=&quot;003A3776&quot;/&gt;&lt;wsp:rsid wsp:val=&quot;003A645A&quot;/&gt;&lt;wsp:rsid wsp:val=&quot;003A73A1&quot;/&gt;&lt;wsp:rsid wsp:val=&quot;003A77AA&quot;/&gt;&lt;wsp:rsid wsp:val=&quot;003B0B63&quot;/&gt;&lt;wsp:rsid wsp:val=&quot;003B1D7F&quot;/&gt;&lt;wsp:rsid wsp:val=&quot;003B2D30&quot;/&gt;&lt;wsp:rsid wsp:val=&quot;003B7876&quot;/&gt;&lt;wsp:rsid wsp:val=&quot;003C07FE&quot;/&gt;&lt;wsp:rsid wsp:val=&quot;003D0BF2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0D25&quot;/&gt;&lt;wsp:rsid wsp:val=&quot;004111BA&quot;/&gt;&lt;wsp:rsid wsp:val=&quot;00414549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1750&quot;/&gt;&lt;wsp:rsid wsp:val=&quot;00452F7F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771E7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A7C46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023F&quot;/&gt;&lt;wsp:rsid wsp:val=&quot;005029B2&quot;/&gt;&lt;wsp:rsid wsp:val=&quot;005033F0&quot;/&gt;&lt;wsp:rsid wsp:val=&quot;00503F98&quot;/&gt;&lt;wsp:rsid wsp:val=&quot;0051295B&quot;/&gt;&lt;wsp:rsid wsp:val=&quot;00514FF4&quot;/&gt;&lt;wsp:rsid wsp:val=&quot;005174B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5E0C&quot;/&gt;&lt;wsp:rsid wsp:val=&quot;005479E6&quot;/&gt;&lt;wsp:rsid wsp:val=&quot;0055193A&quot;/&gt;&lt;wsp:rsid wsp:val=&quot;00554D51&quot;/&gt;&lt;wsp:rsid wsp:val=&quot;00565FE4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1940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46B2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0278A&quot;/&gt;&lt;wsp:rsid wsp:val=&quot;00613351&quot;/&gt;&lt;wsp:rsid wsp:val=&quot;006203DF&quot;/&gt;&lt;wsp:rsid wsp:val=&quot;00621E30&quot;/&gt;&lt;wsp:rsid wsp:val=&quot;0063002C&quot;/&gt;&lt;wsp:rsid wsp:val=&quot;00633558&quot;/&gt;&lt;wsp:rsid wsp:val=&quot;006358C4&quot;/&gt;&lt;wsp:rsid wsp:val=&quot;006464BD&quot;/&gt;&lt;wsp:rsid wsp:val=&quot;006536EC&quot;/&gt;&lt;wsp:rsid wsp:val=&quot;006558C4&quot;/&gt;&lt;wsp:rsid wsp:val=&quot;00666D65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B55D2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5A6&quot;/&gt;&lt;wsp:rsid wsp:val=&quot;00700CE5&quot;/&gt;&lt;wsp:rsid wsp:val=&quot;00703E63&quot;/&gt;&lt;wsp:rsid wsp:val=&quot;0070441C&quot;/&gt;&lt;wsp:rsid wsp:val=&quot;00706897&quot;/&gt;&lt;wsp:rsid wsp:val=&quot;007122A1&quot;/&gt;&lt;wsp:rsid wsp:val=&quot;00713CF1&quot;/&gt;&lt;wsp:rsid wsp:val=&quot;007156DF&quot;/&gt;&lt;wsp:rsid wsp:val=&quot;00721DA5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0860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76539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9787E&quot;/&gt;&lt;wsp:rsid wsp:val=&quot;007A0149&quot;/&gt;&lt;wsp:rsid wsp:val=&quot;007A36AE&quot;/&gt;&lt;wsp:rsid wsp:val=&quot;007A4730&quot;/&gt;&lt;wsp:rsid wsp:val=&quot;007A7C6C&quot;/&gt;&lt;wsp:rsid wsp:val=&quot;007A7C89&quot;/&gt;&lt;wsp:rsid wsp:val=&quot;007B1130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E4793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B90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67E9F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1F3&quot;/&gt;&lt;wsp:rsid wsp:val=&quot;00892631&quot;/&gt;&lt;wsp:rsid wsp:val=&quot;00894987&quot;/&gt;&lt;wsp:rsid wsp:val=&quot;00896C10&quot;/&gt;&lt;wsp:rsid wsp:val=&quot;00897C17&quot;/&gt;&lt;wsp:rsid wsp:val=&quot;008A018C&quot;/&gt;&lt;wsp:rsid wsp:val=&quot;008A2E6D&quot;/&gt;&lt;wsp:rsid wsp:val=&quot;008A3EFD&quot;/&gt;&lt;wsp:rsid wsp:val=&quot;008B1675&quot;/&gt;&lt;wsp:rsid wsp:val=&quot;008B3F2B&quot;/&gt;&lt;wsp:rsid wsp:val=&quot;008B47F1&quot;/&gt;&lt;wsp:rsid wsp:val=&quot;008B5F1F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028CF&quot;/&gt;&lt;wsp:rsid wsp:val=&quot;00904041&quot;/&gt;&lt;wsp:rsid wsp:val=&quot;00911C3F&quot;/&gt;&lt;wsp:rsid wsp:val=&quot;00912054&quot;/&gt;&lt;wsp:rsid wsp:val=&quot;0091308C&quot;/&gt;&lt;wsp:rsid wsp:val=&quot;00920540&quot;/&gt;&lt;wsp:rsid wsp:val=&quot;00923452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5F56&quot;/&gt;&lt;wsp:rsid wsp:val=&quot;00947A26&quot;/&gt;&lt;wsp:rsid wsp:val=&quot;009550E1&quot;/&gt;&lt;wsp:rsid wsp:val=&quot;009557E9&quot;/&gt;&lt;wsp:rsid wsp:val=&quot;00956D68&quot;/&gt;&lt;wsp:rsid wsp:val=&quot;00957800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2F5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2FFF&quot;/&gt;&lt;wsp:rsid wsp:val=&quot;009B7BAE&quot;/&gt;&lt;wsp:rsid wsp:val=&quot;009B7C54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D69D1&quot;/&gt;&lt;wsp:rsid wsp:val=&quot;009E5834&quot;/&gt;&lt;wsp:rsid wsp:val=&quot;009E5E0A&quot;/&gt;&lt;wsp:rsid wsp:val=&quot;009E7BAD&quot;/&gt;&lt;wsp:rsid wsp:val=&quot;009F02FE&quot;/&gt;&lt;wsp:rsid wsp:val=&quot;009F1393&quot;/&gt;&lt;wsp:rsid wsp:val=&quot;009F28F8&quot;/&gt;&lt;wsp:rsid wsp:val=&quot;009F2EDE&quot;/&gt;&lt;wsp:rsid wsp:val=&quot;009F53FC&quot;/&gt;&lt;wsp:rsid wsp:val=&quot;009F546F&quot;/&gt;&lt;wsp:rsid wsp:val=&quot;00A028D8&quot;/&gt;&lt;wsp:rsid wsp:val=&quot;00A05D0F&quot;/&gt;&lt;wsp:rsid wsp:val=&quot;00A1115C&quot;/&gt;&lt;wsp:rsid wsp:val=&quot;00A14FDD&quot;/&gt;&lt;wsp:rsid wsp:val=&quot;00A16AC6&quot;/&gt;&lt;wsp:rsid wsp:val=&quot;00A21D35&quot;/&gt;&lt;wsp:rsid wsp:val=&quot;00A23923&quot;/&gt;&lt;wsp:rsid wsp:val=&quot;00A25201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67DCF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3E5F&quot;/&gt;&lt;wsp:rsid wsp:val=&quot;00A900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D586C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74A0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1545&quot;/&gt;&lt;wsp:rsid wsp:val=&quot;00B33378&quot;/&gt;&lt;wsp:rsid wsp:val=&quot;00B36F56&quot;/&gt;&lt;wsp:rsid wsp:val=&quot;00B419A8&quot;/&gt;&lt;wsp:rsid wsp:val=&quot;00B42A06&quot;/&gt;&lt;wsp:rsid wsp:val=&quot;00B45175&quot;/&gt;&lt;wsp:rsid wsp:val=&quot;00B461C4&quot;/&gt;&lt;wsp:rsid wsp:val=&quot;00B473A7&quot;/&gt;&lt;wsp:rsid wsp:val=&quot;00B53093&quot;/&gt;&lt;wsp:rsid wsp:val=&quot;00B538A6&quot;/&gt;&lt;wsp:rsid wsp:val=&quot;00B55DFE&quot;/&gt;&lt;wsp:rsid wsp:val=&quot;00B56AAF&quot;/&gt;&lt;wsp:rsid wsp:val=&quot;00B5762F&quot;/&gt;&lt;wsp:rsid wsp:val=&quot;00B60AAE&quot;/&gt;&lt;wsp:rsid wsp:val=&quot;00B625CB&quot;/&gt;&lt;wsp:rsid wsp:val=&quot;00B64B11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86D5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39D&quot;/&gt;&lt;wsp:rsid wsp:val=&quot;00BC48A0&quot;/&gt;&lt;wsp:rsid wsp:val=&quot;00BD00A5&quot;/&gt;&lt;wsp:rsid wsp:val=&quot;00BD17A3&quot;/&gt;&lt;wsp:rsid wsp:val=&quot;00BD2113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3ED0&quot;/&gt;&lt;wsp:rsid wsp:val=&quot;00C171DF&quot;/&gt;&lt;wsp:rsid wsp:val=&quot;00C206D4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45F5&quot;/&gt;&lt;wsp:rsid wsp:val=&quot;00C45A26&quot;/&gt;&lt;wsp:rsid wsp:val=&quot;00C45B0A&quot;/&gt;&lt;wsp:rsid wsp:val=&quot;00C470D7&quot;/&gt;&lt;wsp:rsid wsp:val=&quot;00C47957&quot;/&gt;&lt;wsp:rsid wsp:val=&quot;00C53D46&quot;/&gt;&lt;wsp:rsid wsp:val=&quot;00C56ED2&quot;/&gt;&lt;wsp:rsid wsp:val=&quot;00C57A56&quot;/&gt;&lt;wsp:rsid wsp:val=&quot;00C6770D&quot;/&gt;&lt;wsp:rsid wsp:val=&quot;00C71B9F&quot;/&gt;&lt;wsp:rsid wsp:val=&quot;00C811AB&quot;/&gt;&lt;wsp:rsid wsp:val=&quot;00C82A7E&quot;/&gt;&lt;wsp:rsid wsp:val=&quot;00C84BA5&quot;/&gt;&lt;wsp:rsid wsp:val=&quot;00C904E9&quot;/&gt;&lt;wsp:rsid wsp:val=&quot;00C9119D&quot;/&gt;&lt;wsp:rsid wsp:val=&quot;00CA0062&quot;/&gt;&lt;wsp:rsid wsp:val=&quot;00CA11B4&quot;/&gt;&lt;wsp:rsid wsp:val=&quot;00CA2776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24C&quot;/&gt;&lt;wsp:rsid wsp:val=&quot;00CB3ED8&quot;/&gt;&lt;wsp:rsid wsp:val=&quot;00CB5893&quot;/&gt;&lt;wsp:rsid wsp:val=&quot;00CB6C20&quot;/&gt;&lt;wsp:rsid wsp:val=&quot;00CB7031&quot;/&gt;&lt;wsp:rsid wsp:val=&quot;00CB7B5C&quot;/&gt;&lt;wsp:rsid wsp:val=&quot;00CC2A31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3931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37F71&quot;/&gt;&lt;wsp:rsid wsp:val=&quot;00D41A0A&quot;/&gt;&lt;wsp:rsid wsp:val=&quot;00D43DB9&quot;/&gt;&lt;wsp:rsid wsp:val=&quot;00D455E2&quot;/&gt;&lt;wsp:rsid wsp:val=&quot;00D6025B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2ACE&quot;/&gt;&lt;wsp:rsid wsp:val=&quot;00D95B1B&quot;/&gt;&lt;wsp:rsid wsp:val=&quot;00D96828&quot;/&gt;&lt;wsp:rsid wsp:val=&quot;00DA02FC&quot;/&gt;&lt;wsp:rsid wsp:val=&quot;00DA13BE&quot;/&gt;&lt;wsp:rsid wsp:val=&quot;00DA4214&quot;/&gt;&lt;wsp:rsid wsp:val=&quot;00DA5705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027C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2874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A83&quot;/&gt;&lt;wsp:rsid wsp:val=&quot;00E65F05&quot;/&gt;&lt;wsp:rsid wsp:val=&quot;00E6731C&quot;/&gt;&lt;wsp:rsid wsp:val=&quot;00E72A74&quot;/&gt;&lt;wsp:rsid wsp:val=&quot;00E72EBD&quot;/&gt;&lt;wsp:rsid wsp:val=&quot;00E75C8C&quot;/&gt;&lt;wsp:rsid wsp:val=&quot;00E766DA&quot;/&gt;&lt;wsp:rsid wsp:val=&quot;00E76CFE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3771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C7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B63A0&quot;/&gt;&lt;wsp:rsid wsp:val=&quot;00FC3F29&quot;/&gt;&lt;wsp:rsid wsp:val=&quot;00FC7EA9&quot;/&gt;&lt;wsp:rsid wsp:val=&quot;00FD1545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x:sect&gt;&lt;w:p wsp:rsidR=&quot;00000000&quot; wsp:rsidRDefault=&quot;008B3F2B&quot; wsp:rsidP=&quot;008B3F2B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00" o:title="" chromakey="white"/>
          </v:shape>
        </w:pict>
      </w:r>
      <w:r w:rsidRPr="00666D65">
        <w:rPr>
          <w:sz w:val="28"/>
          <w:szCs w:val="28"/>
        </w:rPr>
        <w:fldChar w:fldCharType="end"/>
      </w:r>
      <w:r w:rsidRPr="00C445F5">
        <w:rPr>
          <w:sz w:val="28"/>
          <w:szCs w:val="28"/>
        </w:rPr>
        <w:t xml:space="preserve"> - цена приобретаемого i-</w:t>
      </w:r>
      <w:proofErr w:type="spellStart"/>
      <w:r w:rsidRPr="00C445F5">
        <w:rPr>
          <w:sz w:val="28"/>
          <w:szCs w:val="28"/>
        </w:rPr>
        <w:t>го</w:t>
      </w:r>
      <w:proofErr w:type="spellEnd"/>
      <w:r w:rsidRPr="00C445F5">
        <w:rPr>
          <w:sz w:val="28"/>
          <w:szCs w:val="28"/>
        </w:rPr>
        <w:t xml:space="preserve"> товара, которая </w:t>
      </w:r>
      <w:r w:rsidRPr="00BF4552">
        <w:rPr>
          <w:sz w:val="28"/>
          <w:szCs w:val="28"/>
        </w:rPr>
        <w:t>определяется по минимальным</w:t>
      </w:r>
      <w:r w:rsidRPr="00BF4552">
        <w:rPr>
          <w:szCs w:val="28"/>
        </w:rPr>
        <w:t xml:space="preserve"> </w:t>
      </w:r>
      <w:r w:rsidRPr="00BF4552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BF4552">
        <w:rPr>
          <w:sz w:val="28"/>
          <w:szCs w:val="28"/>
        </w:rPr>
        <w:t>ый</w:t>
      </w:r>
      <w:proofErr w:type="spellEnd"/>
      <w:r w:rsidRPr="00BF4552">
        <w:rPr>
          <w:sz w:val="28"/>
          <w:szCs w:val="28"/>
        </w:rPr>
        <w:t xml:space="preserve"> товар.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 Затраты на приобретение материальных запасов.</w:t>
      </w:r>
      <w:r>
        <w:rPr>
          <w:sz w:val="28"/>
          <w:szCs w:val="28"/>
        </w:rPr>
        <w:br/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.1. Нормативные затраты на приобретение мониторов (</w:t>
      </w:r>
      <w:r w:rsidRPr="001D429C">
        <w:rPr>
          <w:noProof/>
          <w:position w:val="-12"/>
          <w:sz w:val="28"/>
          <w:szCs w:val="28"/>
        </w:rPr>
        <w:pict>
          <v:shape id="Рисунок 133" o:spid="_x0000_i1122" type="#_x0000_t75" style="width:31.8pt;height:25.1pt;visibility:visible">
            <v:imagedata r:id="rId10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4" o:spid="_x0000_i1123" type="#_x0000_t75" style="width:156.55pt;height:46.9pt;visibility:visible">
            <v:imagedata r:id="rId102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35" o:spid="_x0000_i1124" type="#_x0000_t75" style="width:39.35pt;height:25.1pt;visibility:visible">
            <v:imagedata r:id="rId103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мониторов для i-й должности;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36" o:spid="_x0000_i1125" type="#_x0000_t75" style="width:35.15pt;height:25.1pt;visibility:visible">
            <v:imagedata r:id="rId104" o:title=""/>
          </v:shape>
        </w:pict>
      </w:r>
      <w:r w:rsidRPr="001D429C">
        <w:rPr>
          <w:sz w:val="28"/>
          <w:szCs w:val="28"/>
        </w:rPr>
        <w:t xml:space="preserve"> - цена одного монитора для i-й должности.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.2. Нормативные затраты на приобретение системных блоков (</w:t>
      </w:r>
      <w:r w:rsidRPr="001D429C">
        <w:rPr>
          <w:noProof/>
          <w:position w:val="-12"/>
          <w:sz w:val="28"/>
          <w:szCs w:val="28"/>
        </w:rPr>
        <w:pict>
          <v:shape id="Рисунок 137" o:spid="_x0000_i1126" type="#_x0000_t75" style="width:24.3pt;height:25.1pt;visibility:visible">
            <v:imagedata r:id="rId105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38" o:spid="_x0000_i1127" type="#_x0000_t75" style="width:137.3pt;height:46.9pt;visibility:visible">
            <v:imagedata r:id="rId106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39" o:spid="_x0000_i1128" type="#_x0000_t75" style="width:31.8pt;height:25.1pt;visibility:visible">
            <v:imagedata r:id="rId107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системных блоков;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0" o:spid="_x0000_i1129" type="#_x0000_t75" style="width:28.45pt;height:25.1pt;visibility:visible">
            <v:imagedata r:id="rId108" o:title=""/>
          </v:shape>
        </w:pict>
      </w:r>
      <w:r w:rsidRPr="001D429C">
        <w:rPr>
          <w:sz w:val="28"/>
          <w:szCs w:val="28"/>
        </w:rPr>
        <w:t xml:space="preserve"> - цена одного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системного блока.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.3. Нормативные затраты на приобретение других запасных частей для вычислительной техники (</w:t>
      </w:r>
      <w:r w:rsidRPr="001D429C">
        <w:rPr>
          <w:noProof/>
          <w:position w:val="-12"/>
          <w:sz w:val="28"/>
          <w:szCs w:val="28"/>
        </w:rPr>
        <w:pict>
          <v:shape id="Рисунок 141" o:spid="_x0000_i1130" type="#_x0000_t75" style="width:28.45pt;height:25.1pt;visibility:visible">
            <v:imagedata r:id="rId10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42" o:spid="_x0000_i1131" type="#_x0000_t75" style="width:151.55pt;height:39.35pt;visibility:visible">
            <v:imagedata r:id="rId11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43" o:spid="_x0000_i1132" type="#_x0000_t75" style="width:36pt;height:25.1pt;visibility:visible">
            <v:imagedata r:id="rId111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4" o:spid="_x0000_i1133" type="#_x0000_t75" style="width:31.8pt;height:25.1pt;visibility:visible">
            <v:imagedata r:id="rId112" o:title=""/>
          </v:shape>
        </w:pict>
      </w:r>
      <w:r w:rsidRPr="001D429C">
        <w:rPr>
          <w:sz w:val="28"/>
          <w:szCs w:val="28"/>
        </w:rPr>
        <w:t xml:space="preserve"> - цена 1 единицы i-й запасной части для вычислительной техники.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.4. Нормативные затраты на приобретение съемных электронных носителей информации (</w:t>
      </w:r>
      <w:r w:rsidRPr="001D429C">
        <w:rPr>
          <w:noProof/>
          <w:position w:val="-12"/>
          <w:sz w:val="28"/>
          <w:szCs w:val="28"/>
        </w:rPr>
        <w:pict>
          <v:shape id="Рисунок 145" o:spid="_x0000_i1134" type="#_x0000_t75" style="width:25.1pt;height:25.1pt;visibility:visible">
            <v:imagedata r:id="rId113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46" o:spid="_x0000_i1135" type="#_x0000_t75" style="width:142.35pt;height:40.2pt;visibility:visible">
            <v:imagedata r:id="rId114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47" o:spid="_x0000_i1136" type="#_x0000_t75" style="width:35.15pt;height:25.1pt;visibility:visible">
            <v:imagedata r:id="rId115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носителя информации в соответствии </w:t>
      </w:r>
      <w:r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48" o:spid="_x0000_i1137" type="#_x0000_t75" style="width:30.15pt;height:25.1pt;visibility:visible">
            <v:imagedata r:id="rId116" o:title=""/>
          </v:shape>
        </w:pict>
      </w:r>
      <w:r w:rsidRPr="001D429C">
        <w:rPr>
          <w:sz w:val="28"/>
          <w:szCs w:val="28"/>
        </w:rPr>
        <w:t xml:space="preserve"> - цена 1 единицы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носителя информации в соответствии </w:t>
      </w:r>
      <w:r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.5. Нормативные затраты на приобретение деталей для содержания принтеров, многофункциональных устройств и копировальных аппаратов (оргтехники)  (</w:t>
      </w:r>
      <w:r w:rsidRPr="001D429C">
        <w:rPr>
          <w:noProof/>
          <w:position w:val="-12"/>
          <w:sz w:val="28"/>
          <w:szCs w:val="28"/>
        </w:rPr>
        <w:pict>
          <v:shape id="Рисунок 149" o:spid="_x0000_i1138" type="#_x0000_t75" style="width:28.45pt;height:25.1pt;visibility:visible">
            <v:imagedata r:id="rId117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0" o:spid="_x0000_i1139" type="#_x0000_t75" style="width:105.5pt;height:26.8pt;visibility:visible">
            <v:imagedata r:id="rId118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151" o:spid="_x0000_i1140" type="#_x0000_t75" style="width:25.1pt;height:26.8pt;visibility:visible">
            <v:imagedata r:id="rId119" o:title=""/>
          </v:shape>
        </w:pict>
      </w:r>
      <w:r w:rsidRPr="001D429C">
        <w:rPr>
          <w:sz w:val="28"/>
          <w:szCs w:val="28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52" o:spid="_x0000_i1141" type="#_x0000_t75" style="width:24.3pt;height:25.1pt;visibility:visible">
            <v:imagedata r:id="rId120" o:title=""/>
          </v:shape>
        </w:pict>
      </w:r>
      <w:r w:rsidRPr="001D429C">
        <w:rPr>
          <w:sz w:val="28"/>
          <w:szCs w:val="28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.5.1. Затраты на приобретение расходных материалов для принтеров, многофункциональных устройств и копировальных аппаратов (оргтехники)   (</w:t>
      </w:r>
      <w:r w:rsidRPr="001D429C">
        <w:rPr>
          <w:noProof/>
          <w:position w:val="-14"/>
          <w:sz w:val="28"/>
          <w:szCs w:val="28"/>
        </w:rPr>
        <w:pict>
          <v:shape id="Рисунок 153" o:spid="_x0000_i1142" type="#_x0000_t75" style="width:25.1pt;height:26.8pt;visibility:visible">
            <v:imagedata r:id="rId11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54" o:spid="_x0000_i1143" type="#_x0000_t75" style="width:197.6pt;height:46.9pt;visibility:visible">
            <v:imagedata r:id="rId121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155" o:spid="_x0000_i1144" type="#_x0000_t75" style="width:33.5pt;height:26.8pt;visibility:visible">
            <v:imagedata r:id="rId122" o:title=""/>
          </v:shape>
        </w:pict>
      </w:r>
      <w:r w:rsidRPr="001D429C">
        <w:rPr>
          <w:sz w:val="28"/>
          <w:szCs w:val="28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типа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6" o:spid="_x0000_i1145" type="#_x0000_t75" style="width:35.15pt;height:26.8pt;visibility:visible">
            <v:imagedata r:id="rId123" o:title=""/>
          </v:shape>
        </w:pict>
      </w:r>
      <w:r w:rsidRPr="001D429C">
        <w:rPr>
          <w:sz w:val="28"/>
          <w:szCs w:val="28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</w:t>
      </w:r>
      <w:r>
        <w:rPr>
          <w:sz w:val="28"/>
          <w:szCs w:val="28"/>
        </w:rPr>
        <w:t>с нормами, установленными Приложением №2 к настоящему постановлению;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157" o:spid="_x0000_i1146" type="#_x0000_t75" style="width:31.8pt;height:26.8pt;visibility:visible">
            <v:imagedata r:id="rId124" o:title=""/>
          </v:shape>
        </w:pict>
      </w:r>
      <w:r w:rsidRPr="001D429C">
        <w:rPr>
          <w:sz w:val="28"/>
          <w:szCs w:val="28"/>
        </w:rPr>
        <w:t xml:space="preserve"> - цена расходного материала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типу принтеров, многофункциональных устройств и копировальных аппаратов (оргтехники) в соответствии </w:t>
      </w:r>
      <w:r>
        <w:rPr>
          <w:sz w:val="28"/>
          <w:szCs w:val="28"/>
        </w:rPr>
        <w:t>с нормами, установленными Приложением №2 к настоящему постановлению.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.5.2. Затраты на приобретение запасных частей для принтеров, многофункциональных устройств и копировальных аппаратов (оргтехники)  (</w:t>
      </w:r>
      <w:r w:rsidRPr="001D429C">
        <w:rPr>
          <w:noProof/>
          <w:position w:val="-12"/>
          <w:sz w:val="28"/>
          <w:szCs w:val="28"/>
        </w:rPr>
        <w:pict>
          <v:shape id="Рисунок 158" o:spid="_x0000_i1147" type="#_x0000_t75" style="width:20.1pt;height:25.1pt;visibility:visible">
            <v:imagedata r:id="rId120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59" o:spid="_x0000_i1148" type="#_x0000_t75" style="width:134.8pt;height:40.2pt;visibility:visible">
            <v:imagedata r:id="rId125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60" o:spid="_x0000_i1149" type="#_x0000_t75" style="width:31.8pt;height:25.1pt;visibility:visible">
            <v:imagedata r:id="rId126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61" o:spid="_x0000_i1150" type="#_x0000_t75" style="width:30.15pt;height:25.1pt;visibility:visible">
            <v:imagedata r:id="rId127" o:title=""/>
          </v:shape>
        </w:pict>
      </w:r>
      <w:r w:rsidRPr="001D429C">
        <w:rPr>
          <w:sz w:val="28"/>
          <w:szCs w:val="28"/>
        </w:rPr>
        <w:t xml:space="preserve"> - цена 1 единицы i-й запасной части.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.6. Нормативные затраты на приобретение материальных запасов по обеспечению безопасности информации (</w:t>
      </w:r>
      <w:r w:rsidRPr="001D429C">
        <w:rPr>
          <w:noProof/>
          <w:position w:val="-12"/>
          <w:sz w:val="28"/>
          <w:szCs w:val="28"/>
        </w:rPr>
        <w:pict>
          <v:shape id="Рисунок 162" o:spid="_x0000_i1151" type="#_x0000_t75" style="width:31.8pt;height:25.1pt;visibility:visible">
            <v:imagedata r:id="rId12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163" o:spid="_x0000_i1152" type="#_x0000_t75" style="width:159.9pt;height:46.9pt;visibility:visible">
            <v:imagedata r:id="rId129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64" o:spid="_x0000_i1153" type="#_x0000_t75" style="width:39.35pt;height:25.1pt;visibility:visible">
            <v:imagedata r:id="rId130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материального запаса;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65" o:spid="_x0000_i1154" type="#_x0000_t75" style="width:36pt;height:25.1pt;visibility:visible">
            <v:imagedata r:id="rId131" o:title=""/>
          </v:shape>
        </w:pict>
      </w:r>
      <w:r w:rsidRPr="001D429C">
        <w:rPr>
          <w:sz w:val="28"/>
          <w:szCs w:val="28"/>
        </w:rPr>
        <w:t xml:space="preserve"> - цена 1 единицы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материального запаса.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 xml:space="preserve">.7. Иные нормативные затраты, относящиеся к затратам на приобретение материальных запасов в сфере информационно-коммуникационных технологий  </w:t>
      </w:r>
      <w:r w:rsidRPr="001D429C">
        <w:rPr>
          <w:sz w:val="32"/>
          <w:szCs w:val="32"/>
        </w:rPr>
        <w:t xml:space="preserve">(З </w:t>
      </w:r>
      <w:proofErr w:type="spellStart"/>
      <w:r w:rsidRPr="001D429C">
        <w:rPr>
          <w:sz w:val="32"/>
          <w:szCs w:val="32"/>
          <w:vertAlign w:val="subscript"/>
        </w:rPr>
        <w:t>инмзт</w:t>
      </w:r>
      <w:proofErr w:type="spellEnd"/>
      <w:r w:rsidRPr="001D429C">
        <w:rPr>
          <w:sz w:val="32"/>
          <w:szCs w:val="32"/>
        </w:rPr>
        <w:t>)</w:t>
      </w:r>
      <w:r w:rsidRPr="001D429C">
        <w:rPr>
          <w:sz w:val="28"/>
          <w:szCs w:val="28"/>
        </w:rPr>
        <w:t>,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155" type="#_x0000_t75" style="width:190.9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A6B89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A6B8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јР·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јР·С‚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  ,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2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56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4FE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4F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57" type="#_x0000_t75" style="width:43.5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174FE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D174F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3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58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50EC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250E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59" type="#_x0000_t75" style="width:40.2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50EC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250E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приобретаемого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ый</w:t>
      </w:r>
      <w:proofErr w:type="spellEnd"/>
      <w:r w:rsidRPr="001D429C">
        <w:rPr>
          <w:sz w:val="28"/>
          <w:szCs w:val="28"/>
        </w:rPr>
        <w:t xml:space="preserve"> товар государственных и муниципальных заказчиков</w:t>
      </w:r>
      <w:r>
        <w:rPr>
          <w:sz w:val="28"/>
          <w:szCs w:val="28"/>
        </w:rPr>
        <w:t>.</w:t>
      </w:r>
      <w:r w:rsidRPr="001D429C">
        <w:rPr>
          <w:sz w:val="28"/>
          <w:szCs w:val="28"/>
        </w:rPr>
        <w:t xml:space="preserve"> 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9" w:name="Par919"/>
      <w:bookmarkEnd w:id="9"/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 Затраты на капитальный ремонт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муниципального имущества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.1. Затраты на капитальный ремонт муниципального имущества включают в себя: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транспортные услуги;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аренду;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содержание муниципального имущества;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прочих работ и услуг, не относящихся к затратам на транспортные услуги, аренду и содержание муниципального имущества;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иные затраты, связанные с осуществлением капитального ремонта муниципального имущества.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.2.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.3.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 xml:space="preserve">.4. Затраты на разработку проектной документации определяются в соответствии со </w:t>
      </w:r>
      <w:hyperlink r:id="rId135" w:history="1">
        <w:r w:rsidRPr="001D429C">
          <w:rPr>
            <w:sz w:val="28"/>
            <w:szCs w:val="28"/>
          </w:rPr>
          <w:t>статьей 22</w:t>
        </w:r>
      </w:hyperlink>
      <w:r w:rsidRPr="001D429C">
        <w:rPr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</w:t>
      </w:r>
      <w:r>
        <w:rPr>
          <w:sz w:val="28"/>
          <w:szCs w:val="28"/>
        </w:rPr>
        <w:t>Тарас</w:t>
      </w:r>
      <w:r w:rsidRPr="001D429C">
        <w:rPr>
          <w:sz w:val="28"/>
          <w:szCs w:val="28"/>
        </w:rPr>
        <w:t>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 Затраты на финансовое обеспечение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строительства, реконструкции (в том числе с элементами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>реставрации), технического перевооружения объектов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 xml:space="preserve">капитального строительства или приобретение объектов        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sz w:val="28"/>
          <w:szCs w:val="28"/>
        </w:rPr>
        <w:t xml:space="preserve"> недвижимого имущества в муниципальную собственность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включают в себя: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аренду;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прочих работ и услуг, не относящихся к затратам на аренду, связанных с осуществлением строительства, реконструкции (в том числе с элементами реставрации) и технического перевооружения;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 и приобретение непроизведенных активов;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иные затраты, связанные со строительством, реконструкцией (в том числе с элементами реставрации), техническим перевооружением объектов капитального строительства или с приобретением объектов недвижимого имущества.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 xml:space="preserve">.2.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136" w:history="1">
        <w:r w:rsidRPr="001D429C">
          <w:rPr>
            <w:sz w:val="28"/>
            <w:szCs w:val="28"/>
          </w:rPr>
          <w:t>статьей 22</w:t>
        </w:r>
      </w:hyperlink>
      <w:r w:rsidRPr="001D429C">
        <w:rPr>
          <w:sz w:val="28"/>
          <w:szCs w:val="28"/>
        </w:rPr>
        <w:t xml:space="preserve"> Федерального закона № 44-ФЗ и с законодательством Российской Федерации и Ростовской области о градостроительной деятельности, а также с учетом установленного Администрацией </w:t>
      </w:r>
      <w:r>
        <w:rPr>
          <w:sz w:val="28"/>
          <w:szCs w:val="28"/>
        </w:rPr>
        <w:t>Тарас</w:t>
      </w:r>
      <w:r w:rsidRPr="001D429C">
        <w:rPr>
          <w:sz w:val="28"/>
          <w:szCs w:val="28"/>
        </w:rPr>
        <w:t>овского района единого порядка организации и финансирования работ по строительству, реконструкции, капитальному ремонту объектов, а также ремонту автомобильных дорог.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 xml:space="preserve">.3. Затраты на приобретение объектов недвижимого имущества определяются в соответствии со </w:t>
      </w:r>
      <w:hyperlink r:id="rId137" w:history="1">
        <w:r w:rsidRPr="001D429C">
          <w:rPr>
            <w:sz w:val="28"/>
            <w:szCs w:val="28"/>
          </w:rPr>
          <w:t>статьей 22</w:t>
        </w:r>
      </w:hyperlink>
      <w:r w:rsidRPr="001D429C">
        <w:rPr>
          <w:sz w:val="28"/>
          <w:szCs w:val="28"/>
        </w:rPr>
        <w:t xml:space="preserve"> Федеральный закон № 44-ФЗ и с законодательством Российской Федерации, регулирующим оценочную деятельность в Российской Федерации.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 Затраты на дополнительное профессиональное образование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38" w:history="1">
        <w:r w:rsidRPr="001D429C">
          <w:rPr>
            <w:sz w:val="28"/>
            <w:szCs w:val="28"/>
          </w:rPr>
          <w:t>статьей 22</w:t>
        </w:r>
      </w:hyperlink>
      <w:r w:rsidRPr="001D429C">
        <w:rPr>
          <w:sz w:val="28"/>
          <w:szCs w:val="28"/>
        </w:rPr>
        <w:t xml:space="preserve"> Федерального закона № 44-ФЗ.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.3. Затраты на приобретение образовательных услуг по профессиональной переподготовке и повышению квалификации (</w:t>
      </w:r>
      <w:r w:rsidRPr="001D429C">
        <w:rPr>
          <w:noProof/>
          <w:position w:val="-12"/>
          <w:sz w:val="28"/>
          <w:szCs w:val="28"/>
        </w:rPr>
        <w:pict>
          <v:shape id="Рисунок 459" o:spid="_x0000_i1160" type="#_x0000_t75" style="width:30.15pt;height:25.1pt;visibility:visible">
            <v:imagedata r:id="rId13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60" o:spid="_x0000_i1161" type="#_x0000_t75" style="width:154.9pt;height:46.9pt;visibility:visible">
            <v:imagedata r:id="rId14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61" o:spid="_x0000_i1162" type="#_x0000_t75" style="width:37.65pt;height:25.1pt;visibility:visible">
            <v:imagedata r:id="rId141" o:title=""/>
          </v:shape>
        </w:pict>
      </w:r>
      <w:r w:rsidRPr="001D429C">
        <w:rPr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62" o:spid="_x0000_i1163" type="#_x0000_t75" style="width:35.15pt;height:25.1pt;visibility:visible">
            <v:imagedata r:id="rId142" o:title=""/>
          </v:shape>
        </w:pict>
      </w:r>
      <w:r w:rsidRPr="001D429C">
        <w:rPr>
          <w:sz w:val="28"/>
          <w:szCs w:val="28"/>
        </w:rPr>
        <w:t xml:space="preserve"> - цена обучения одного работника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виду дополнительного профессионального образования.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bookmarkStart w:id="10" w:name="Par383"/>
      <w:bookmarkEnd w:id="10"/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 Прочие затраты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1" w:name="Par385"/>
      <w:bookmarkEnd w:id="11"/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 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.1.1. Нормативные затраты на оплату услуг почтовой связи (</w:t>
      </w:r>
      <w:r w:rsidRPr="001D429C">
        <w:rPr>
          <w:noProof/>
          <w:position w:val="-12"/>
          <w:sz w:val="28"/>
          <w:szCs w:val="28"/>
        </w:rPr>
        <w:pict>
          <v:shape id="Рисунок 170" o:spid="_x0000_i1164" type="#_x0000_t75" style="width:20.1pt;height:25.1pt;visibility:visible">
            <v:imagedata r:id="rId143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165" type="#_x0000_t75" style="width:152.3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1879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21879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Q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i Рї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ї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4" o:title="" chromakey="white"/>
          </v:shape>
        </w:pic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172" o:spid="_x0000_i1166" type="#_x0000_t75" style="width:28.45pt;height:25.1pt;visibility:visible">
            <v:imagedata r:id="rId145" o:title=""/>
          </v:shape>
        </w:pict>
      </w:r>
      <w:r w:rsidRPr="001D429C">
        <w:rPr>
          <w:sz w:val="28"/>
          <w:szCs w:val="28"/>
        </w:rPr>
        <w:t xml:space="preserve"> - планируемое количество i-х почтовых отправлений в месяц;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67" type="#_x0000_t75" style="width:24.3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5495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F54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:sz w:val=&quot;28&quot;/&gt;&lt;w:sz-cs w:val=&quot;28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68" type="#_x0000_t75" style="width:24.3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5495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F5495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w:lang w:val=&quot;EN-US&quot;/&gt;&lt;/w:rPr&gt;&lt;m:t&gt;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&lt;/m:t&gt;&lt;/m:r&gt;&lt;m:r&gt;&lt;m:rPr&gt;&lt;m:sty m:val=&quot;p&quot;/&gt;&lt;/m:rPr&gt;&lt;w:rPr&gt;&lt;w:rFonts w:ascii=&quot;Cambria Math&quot;/&gt;&lt;wx:font wx:val=&quot;Cambria Math&quot;/&gt;&lt;w:sz w:val=&quot;28&quot;/&gt;&lt;w:sz-cs w:val=&quot;28&quot;/&gt;&lt;/w:rPr&gt;&lt;m:t&gt; &lt;/m:t&gt;&lt;/m:r&gt;&lt;m:r&gt;&lt;m:rPr&gt;&lt;m:sty m:val=&quot;p&quot;/&gt;&lt;/m:rPr&gt;&lt;w:rPr&gt;&lt;w:rFonts w:ascii=&quot;Cambria Math&quot;/&gt;&lt;w:sz w:val=&quot;28&quot;/&gt;&lt;w:sz-cs w:val=&quot;28&quot;/&gt;&lt;/w:rPr&gt;&lt;m:t&gt;Рї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6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количество месяцев предоставления услуги;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173" o:spid="_x0000_i1169" type="#_x0000_t75" style="width:25.1pt;height:25.1pt;visibility:visible">
            <v:imagedata r:id="rId147" o:title=""/>
          </v:shape>
        </w:pict>
      </w:r>
      <w:r w:rsidRPr="001D429C">
        <w:rPr>
          <w:sz w:val="28"/>
          <w:szCs w:val="28"/>
        </w:rPr>
        <w:t xml:space="preserve"> - цена 1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почтового отправления.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.1.</w:t>
      </w: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 xml:space="preserve">. </w:t>
      </w:r>
      <w:bookmarkStart w:id="12" w:name="Par411"/>
      <w:bookmarkEnd w:id="12"/>
      <w:r w:rsidRPr="001D429C">
        <w:rPr>
          <w:sz w:val="28"/>
          <w:szCs w:val="28"/>
        </w:rPr>
        <w:t>Иные нормативные затраты, относящиеся к затратам на услуги связи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(</w:t>
      </w:r>
      <w:r w:rsidRPr="001D429C">
        <w:rPr>
          <w:sz w:val="32"/>
          <w:szCs w:val="32"/>
        </w:rPr>
        <w:t xml:space="preserve">З </w:t>
      </w:r>
      <w:proofErr w:type="spellStart"/>
      <w:r w:rsidRPr="001D429C">
        <w:rPr>
          <w:sz w:val="32"/>
          <w:szCs w:val="32"/>
          <w:vertAlign w:val="subscript"/>
        </w:rPr>
        <w:t>инус</w:t>
      </w:r>
      <w:proofErr w:type="spellEnd"/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170" type="#_x0000_t75" style="width:169.1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450B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0450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Сѓ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Сѓ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  ,&lt;/m:t&gt;&lt;/m:r&gt;&lt;/m:sub&gt;&lt;/m:sSub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8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171" type="#_x0000_t75" style="width:36.8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4D9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834D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172" type="#_x0000_t75" style="width:36.8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4D9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834D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9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услуги;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173" type="#_x0000_t75" style="width:32.6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531C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531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174" type="#_x0000_t75" style="width:32.6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531C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531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0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приобретаемой i-ой услуги,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ую</w:t>
      </w:r>
      <w:proofErr w:type="spellEnd"/>
      <w:r w:rsidRPr="001D429C">
        <w:rPr>
          <w:sz w:val="28"/>
          <w:szCs w:val="28"/>
        </w:rPr>
        <w:t xml:space="preserve"> услугу государственных и муниципальных заказчиков.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3" w:name="Par472"/>
      <w:bookmarkEnd w:id="13"/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 Затраты на коммунальные услуги.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коммунальные услуги (</w:t>
      </w:r>
      <w:r w:rsidRPr="001D429C">
        <w:rPr>
          <w:noProof/>
          <w:position w:val="-12"/>
          <w:sz w:val="28"/>
          <w:szCs w:val="28"/>
        </w:rPr>
        <w:pict>
          <v:shape id="Рисунок 209" o:spid="_x0000_i1175" type="#_x0000_t75" style="width:31.8pt;height:25.1pt;visibility:visible">
            <v:imagedata r:id="rId15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79787E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46B2">
        <w:rPr>
          <w:sz w:val="32"/>
          <w:szCs w:val="32"/>
        </w:rPr>
        <w:fldChar w:fldCharType="begin"/>
      </w:r>
      <w:r w:rsidRPr="005D46B2">
        <w:rPr>
          <w:sz w:val="32"/>
          <w:szCs w:val="32"/>
        </w:rPr>
        <w:instrText xml:space="preserve"> QUOTE </w:instrText>
      </w:r>
      <w:r w:rsidRPr="005D46B2">
        <w:rPr>
          <w:position w:val="-8"/>
        </w:rPr>
        <w:pict>
          <v:shape id="_x0000_i1176" type="#_x0000_t75" style="width:42.7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B4C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C0B4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32&quot;/&gt;&lt;/w:rPr&gt;&lt;/m:ctrlPr&gt;&lt;/m:sSubPr&gt;&lt;m:e&gt;&lt;m:r&gt;&lt;m:rPr&gt;&lt;m:sty m:val=&quot;p&quot;/&gt;&lt;/m:rPr&gt;&lt;w:rPr&gt;&lt;w:rFonts w:ascii=&quot;Cambria Math&quot;/&gt;&lt;w:sz w:val=&quot;32&quot;/&gt;&lt;w:sz-cs w:val=&quot;32&quot;/&gt;&lt;/w:rPr&gt;&lt;m:t&gt;Р—&lt;/m:t&gt;&lt;/m:r&gt;&lt;/m:e&gt;&lt;m:sub&gt;&lt;m:r&gt;&lt;m:rPr&gt;&lt;m:sty m:val=&quot;p&quot;/&gt;&lt;/m:rPr&gt;&lt;w:rPr&gt;&lt;w:rFonts w:ascii=&quot;Cambria Math&quot;/&gt;&lt;w:sz w:val=&quot;32&quot;/&gt;&lt;w:sz-cs w:val=&quot;32&quot;/&gt;&lt;/w:rPr&gt;&lt;m:t&gt;РєРѕРј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5D46B2">
        <w:rPr>
          <w:sz w:val="32"/>
          <w:szCs w:val="32"/>
        </w:rPr>
        <w:instrText xml:space="preserve"> </w:instrText>
      </w:r>
      <w:r w:rsidRPr="005D46B2">
        <w:rPr>
          <w:sz w:val="32"/>
          <w:szCs w:val="32"/>
        </w:rPr>
        <w:fldChar w:fldCharType="separate"/>
      </w:r>
      <w:r w:rsidRPr="005D46B2">
        <w:rPr>
          <w:position w:val="-8"/>
        </w:rPr>
        <w:pict>
          <v:shape id="_x0000_i1177" type="#_x0000_t75" style="width:42.7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B4C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C0B4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32&quot;/&gt;&lt;/w:rPr&gt;&lt;/m:ctrlPr&gt;&lt;/m:sSubPr&gt;&lt;m:e&gt;&lt;m:r&gt;&lt;m:rPr&gt;&lt;m:sty m:val=&quot;p&quot;/&gt;&lt;/m:rPr&gt;&lt;w:rPr&gt;&lt;w:rFonts w:ascii=&quot;Cambria Math&quot;/&gt;&lt;w:sz w:val=&quot;32&quot;/&gt;&lt;w:sz-cs w:val=&quot;32&quot;/&gt;&lt;/w:rPr&gt;&lt;m:t&gt;Р—&lt;/m:t&gt;&lt;/m:r&gt;&lt;/m:e&gt;&lt;m:sub&gt;&lt;m:r&gt;&lt;m:rPr&gt;&lt;m:sty m:val=&quot;p&quot;/&gt;&lt;/m:rPr&gt;&lt;w:rPr&gt;&lt;w:rFonts w:ascii=&quot;Cambria Math&quot;/&gt;&lt;w:sz w:val=&quot;32&quot;/&gt;&lt;w:sz-cs w:val=&quot;32&quot;/&gt;&lt;/w:rPr&gt;&lt;m:t&gt;РєРѕРј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=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2" o:title="" chromakey="white"/>
          </v:shape>
        </w:pict>
      </w:r>
      <w:r w:rsidRPr="005D46B2">
        <w:rPr>
          <w:sz w:val="32"/>
          <w:szCs w:val="32"/>
        </w:rPr>
        <w:fldChar w:fldCharType="end"/>
      </w:r>
      <w:r w:rsidRPr="005D46B2">
        <w:rPr>
          <w:noProof/>
          <w:position w:val="-12"/>
          <w:sz w:val="28"/>
          <w:szCs w:val="28"/>
        </w:rPr>
        <w:pict>
          <v:shape id="Рисунок 211" o:spid="_x0000_i1178" type="#_x0000_t75" style="width:21.75pt;height:25.1pt;visibility:visible">
            <v:imagedata r:id="rId153" o:title=""/>
          </v:shape>
        </w:pict>
      </w:r>
      <w:r w:rsidRPr="005D46B2">
        <w:rPr>
          <w:sz w:val="32"/>
          <w:szCs w:val="32"/>
        </w:rPr>
        <w:t xml:space="preserve"> +</w:t>
      </w:r>
      <w:r w:rsidRPr="005D46B2">
        <w:rPr>
          <w:noProof/>
          <w:position w:val="-12"/>
          <w:sz w:val="28"/>
          <w:szCs w:val="28"/>
        </w:rPr>
        <w:pict>
          <v:shape id="Рисунок 212" o:spid="_x0000_i1179" type="#_x0000_t75" style="width:21.75pt;height:25.1pt;visibility:visible">
            <v:imagedata r:id="rId154" o:title=""/>
          </v:shape>
        </w:pict>
      </w:r>
      <w:r w:rsidRPr="005D46B2">
        <w:rPr>
          <w:sz w:val="32"/>
          <w:szCs w:val="32"/>
        </w:rPr>
        <w:t xml:space="preserve"> </w:t>
      </w:r>
      <w:r w:rsidRPr="005D46B2">
        <w:rPr>
          <w:sz w:val="28"/>
          <w:szCs w:val="28"/>
        </w:rPr>
        <w:fldChar w:fldCharType="begin"/>
      </w:r>
      <w:r w:rsidRPr="005D46B2">
        <w:rPr>
          <w:sz w:val="28"/>
          <w:szCs w:val="28"/>
        </w:rPr>
        <w:instrText xml:space="preserve"> QUOTE </w:instrText>
      </w:r>
      <w:r w:rsidRPr="005D46B2">
        <w:rPr>
          <w:position w:val="-8"/>
        </w:rPr>
        <w:pict>
          <v:shape id="_x0000_i1180" type="#_x0000_t75" style="width:281.3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8DE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108DE&quot;&gt;&lt;m:oMathPara&gt;&lt;m:oMath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Ќ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‚СЃ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РІ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С…РІ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ІРЅСЃРє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+&lt;/m:t&gt;&lt;/m:r&gt;&lt;m:sSub&gt;&lt;m:sSubPr&gt;&lt;m:ctrlPr&gt;&lt;w:rPr&gt;&lt;w:rFonts w:ascii=&quot;Cambria Math&quot; w:h-ansi=&quot;Cambria Math&quot;/&gt;&lt;wx:font wx:val=&quot;Cambria Math&quot;/&gt;&lt;w:i/&gt;&lt;w:sz w:val=&quot;32&quot;/&gt;&lt;w:sz-cs w:val=&quot;32&quot;/&gt;&lt;/w:rPr&gt;&lt;/m:ctrlPr&gt;&lt;/m:sSubPr&gt;&lt;m:e&gt;&lt;m:r&gt;&lt;w:rPr&gt;&lt;w:rFonts w:ascii=&quot;Cambria Math&quot; w:h-ansi=&quot;Cambria Math&quot;/&gt;&lt;wx:font wx:val=&quot;Cambria Math&quot;/&gt;&lt;w:i/&gt;&lt;w:sz w:val=&quot;32&quot;/&gt;&lt;w:sz-cs w:val=&quot;32&quot;/&gt;&lt;/w:rPr&gt;&lt;m:t&gt;Р—&lt;/m:t&gt;&lt;/m:r&gt;&lt;/m:e&gt;&lt;m:sub&gt;&lt;m:r&gt;&lt;w:rPr&gt;&lt;w:rFonts w:ascii=&quot;Cambria Math&quot; w:h-ansi=&quot;Cambria Math&quot;/&gt;&lt;wx:font wx:val=&quot;Cambria Math&quot;/&gt;&lt;w:i/&gt;&lt;w:sz w:val=&quot;32&quot;/&gt;&lt;w:sz-cs w:val=&quot;32&quot;/&gt;&lt;/w:rPr&gt;&lt;m:t&gt;РёРЅРє&lt;/m:t&gt;&lt;/m:r&gt;&lt;/m:sub&gt;&lt;/m:sSub&gt;&lt;m:r&gt;&lt;w:rPr&gt;&lt;w:rFonts w:ascii=&quot;Cambria Math&quot; w:h-ansi=&quot;Cambria Math&quot;/&gt;&lt;wx:font wx:val=&quot;Cambria Math&quot;/&gt;&lt;w:i/&gt;&lt;w:sz w:val=&quot;32&quot;/&gt;&lt;w:sz-cs w:val=&quot;32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5" o:title="" chromakey="white"/>
          </v:shape>
        </w:pict>
      </w:r>
      <w:r w:rsidRPr="005D46B2">
        <w:rPr>
          <w:sz w:val="28"/>
          <w:szCs w:val="28"/>
        </w:rPr>
        <w:instrText xml:space="preserve"> </w:instrText>
      </w:r>
      <w:r w:rsidRPr="005D46B2">
        <w:rPr>
          <w:sz w:val="28"/>
          <w:szCs w:val="28"/>
        </w:rPr>
        <w:fldChar w:fldCharType="separate"/>
      </w:r>
      <w:r w:rsidRPr="005D46B2">
        <w:rPr>
          <w:sz w:val="28"/>
          <w:szCs w:val="28"/>
        </w:rPr>
        <w:fldChar w:fldCharType="end"/>
      </w:r>
      <w:r w:rsidRPr="005D46B2">
        <w:rPr>
          <w:sz w:val="28"/>
          <w:szCs w:val="28"/>
        </w:rPr>
        <w:t>+</w:t>
      </w:r>
      <w:r w:rsidRPr="005D46B2">
        <w:rPr>
          <w:noProof/>
          <w:position w:val="-12"/>
          <w:sz w:val="28"/>
          <w:szCs w:val="28"/>
        </w:rPr>
        <w:pict>
          <v:shape id="Рисунок 215" o:spid="_x0000_i1181" type="#_x0000_t75" style="width:24.3pt;height:25.1pt;visibility:visible">
            <v:imagedata r:id="rId156" o:title=""/>
          </v:shape>
        </w:pic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_x0000_i1182" type="#_x0000_t75" style="width:21.75pt;height:25.1pt;visibility:visible">
            <v:imagedata r:id="rId153" o:title=""/>
          </v:shape>
        </w:pict>
      </w:r>
      <w:r w:rsidRPr="001D429C">
        <w:rPr>
          <w:sz w:val="28"/>
          <w:szCs w:val="28"/>
        </w:rPr>
        <w:t xml:space="preserve"> - затраты на газоснабжение;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183" type="#_x0000_t75" style="width:21.75pt;height:25.1pt;visibility:visible">
            <v:imagedata r:id="rId154" o:title=""/>
          </v:shape>
        </w:pict>
      </w:r>
      <w:r w:rsidRPr="001D429C">
        <w:rPr>
          <w:sz w:val="28"/>
          <w:szCs w:val="28"/>
        </w:rPr>
        <w:t xml:space="preserve"> - затраты на электроснабжение;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184" type="#_x0000_t75" style="width:24.3pt;height:25.1pt;visibility:visible">
            <v:imagedata r:id="rId156" o:title=""/>
          </v:shape>
        </w:pict>
      </w:r>
      <w:r w:rsidRPr="001D429C">
        <w:rPr>
          <w:sz w:val="28"/>
          <w:szCs w:val="28"/>
        </w:rPr>
        <w:t xml:space="preserve"> - затраты на холодную воду;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.1. Нормативные затраты на газоснабжение (</w:t>
      </w:r>
      <w:r w:rsidRPr="001D429C">
        <w:rPr>
          <w:noProof/>
          <w:position w:val="-12"/>
          <w:sz w:val="28"/>
          <w:szCs w:val="28"/>
        </w:rPr>
        <w:pict>
          <v:shape id="Рисунок 217" o:spid="_x0000_i1185" type="#_x0000_t75" style="width:21.75pt;height:25.1pt;visibility:visible">
            <v:imagedata r:id="rId153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18" o:spid="_x0000_i1186" type="#_x0000_t75" style="width:184.2pt;height:46.9pt;visibility:visible">
            <v:imagedata r:id="rId157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219" o:spid="_x0000_i1187" type="#_x0000_t75" style="width:31.8pt;height:25.1pt;visibility:visible">
            <v:imagedata r:id="rId158" o:title=""/>
          </v:shape>
        </w:pict>
      </w:r>
      <w:r w:rsidRPr="001D429C">
        <w:rPr>
          <w:sz w:val="28"/>
          <w:szCs w:val="28"/>
        </w:rPr>
        <w:t xml:space="preserve"> - расчетная потребность в i-м виде топлива (газе и ином виде топлива);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0" o:spid="_x0000_i1188" type="#_x0000_t75" style="width:30.15pt;height:25.1pt;visibility:visible">
            <v:imagedata r:id="rId159" o:title=""/>
          </v:shape>
        </w:pict>
      </w:r>
      <w:r w:rsidRPr="001D429C">
        <w:rPr>
          <w:sz w:val="28"/>
          <w:szCs w:val="28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1" o:spid="_x0000_i1189" type="#_x0000_t75" style="width:28.45pt;height:25.1pt;visibility:visible">
            <v:imagedata r:id="rId160" o:title=""/>
          </v:shape>
        </w:pict>
      </w:r>
      <w:r w:rsidRPr="001D429C">
        <w:rPr>
          <w:sz w:val="28"/>
          <w:szCs w:val="28"/>
        </w:rPr>
        <w:t xml:space="preserve"> - поправочный коэффициент, учитывающий затраты на транспортировку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вида топлива.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D429C">
        <w:rPr>
          <w:sz w:val="28"/>
          <w:szCs w:val="28"/>
        </w:rPr>
        <w:t>.2. Нормативные затраты на электроснабжение (</w:t>
      </w:r>
      <w:r w:rsidRPr="001D429C">
        <w:rPr>
          <w:noProof/>
          <w:position w:val="-12"/>
          <w:sz w:val="28"/>
          <w:szCs w:val="28"/>
        </w:rPr>
        <w:pict>
          <v:shape id="Рисунок 222" o:spid="_x0000_i1190" type="#_x0000_t75" style="width:21.75pt;height:25.1pt;visibility:visible">
            <v:imagedata r:id="rId161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23" o:spid="_x0000_i1191" type="#_x0000_t75" style="width:134.8pt;height:46.9pt;visibility:visible">
            <v:imagedata r:id="rId162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224" o:spid="_x0000_i1192" type="#_x0000_t75" style="width:30.15pt;height:25.1pt;visibility:visible">
            <v:imagedata r:id="rId163" o:title=""/>
          </v:shape>
        </w:pict>
      </w:r>
      <w:r w:rsidRPr="001D429C">
        <w:rPr>
          <w:sz w:val="28"/>
          <w:szCs w:val="28"/>
        </w:rPr>
        <w:t xml:space="preserve"> - i-й регулируемый тариф на электроэнергию (в рамках применяемого </w:t>
      </w:r>
      <w:proofErr w:type="spellStart"/>
      <w:r w:rsidRPr="001D429C">
        <w:rPr>
          <w:sz w:val="28"/>
          <w:szCs w:val="28"/>
        </w:rPr>
        <w:t>одноставочного</w:t>
      </w:r>
      <w:proofErr w:type="spellEnd"/>
      <w:r w:rsidRPr="001D429C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1D429C">
        <w:rPr>
          <w:sz w:val="28"/>
          <w:szCs w:val="28"/>
        </w:rPr>
        <w:t>двуставочного</w:t>
      </w:r>
      <w:proofErr w:type="spellEnd"/>
      <w:r w:rsidRPr="001D429C">
        <w:rPr>
          <w:sz w:val="28"/>
          <w:szCs w:val="28"/>
        </w:rPr>
        <w:t xml:space="preserve"> тарифа);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25" o:spid="_x0000_i1193" type="#_x0000_t75" style="width:31.8pt;height:25.1pt;visibility:visible">
            <v:imagedata r:id="rId164" o:title=""/>
          </v:shape>
        </w:pict>
      </w:r>
      <w:r w:rsidRPr="001D429C">
        <w:rPr>
          <w:sz w:val="28"/>
          <w:szCs w:val="28"/>
        </w:rPr>
        <w:t xml:space="preserve"> - расчетная потребность электроэнергии в год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Pr="001D429C">
        <w:rPr>
          <w:sz w:val="28"/>
          <w:szCs w:val="28"/>
        </w:rPr>
        <w:t>одноставочного</w:t>
      </w:r>
      <w:proofErr w:type="spellEnd"/>
      <w:r w:rsidRPr="001D429C">
        <w:rPr>
          <w:sz w:val="28"/>
          <w:szCs w:val="28"/>
        </w:rPr>
        <w:t xml:space="preserve">, дифференцированного по зонам суток или </w:t>
      </w:r>
      <w:proofErr w:type="spellStart"/>
      <w:r w:rsidRPr="001D429C">
        <w:rPr>
          <w:sz w:val="28"/>
          <w:szCs w:val="28"/>
        </w:rPr>
        <w:t>двуставочного</w:t>
      </w:r>
      <w:proofErr w:type="spellEnd"/>
      <w:r w:rsidRPr="001D429C">
        <w:rPr>
          <w:sz w:val="28"/>
          <w:szCs w:val="28"/>
        </w:rPr>
        <w:t xml:space="preserve"> тарифа).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3AD5">
        <w:rPr>
          <w:sz w:val="28"/>
          <w:szCs w:val="28"/>
        </w:rPr>
        <w:t>5.2.3.</w:t>
      </w:r>
      <w:r w:rsidRPr="001D429C">
        <w:rPr>
          <w:sz w:val="28"/>
          <w:szCs w:val="28"/>
        </w:rPr>
        <w:t xml:space="preserve"> Нормативные затраты на холодную воду (</w:t>
      </w:r>
      <w:r w:rsidRPr="001D429C">
        <w:rPr>
          <w:noProof/>
          <w:position w:val="-12"/>
          <w:sz w:val="28"/>
          <w:szCs w:val="28"/>
        </w:rPr>
        <w:pict>
          <v:shape id="Рисунок 234" o:spid="_x0000_i1194" type="#_x0000_t75" style="width:24.3pt;height:25.1pt;visibility:visible">
            <v:imagedata r:id="rId165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5B72F4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color w:val="FF0000"/>
          <w:sz w:val="28"/>
          <w:szCs w:val="28"/>
        </w:rPr>
      </w:pPr>
      <w:r w:rsidRPr="005B72F4">
        <w:rPr>
          <w:noProof/>
          <w:color w:val="FF0000"/>
          <w:position w:val="-12"/>
          <w:sz w:val="28"/>
          <w:szCs w:val="28"/>
        </w:rPr>
        <w:pict>
          <v:shape id="Рисунок 235" o:spid="_x0000_i1195" type="#_x0000_t75" style="width:200.1pt;height:25.1pt;visibility:visible">
            <v:imagedata r:id="rId166" o:title=""/>
          </v:shape>
        </w:pict>
      </w:r>
      <w:r w:rsidRPr="005B72F4">
        <w:rPr>
          <w:color w:val="FF0000"/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236" o:spid="_x0000_i1196" type="#_x0000_t75" style="width:28.45pt;height:25.1pt;visibility:visible">
            <v:imagedata r:id="rId167" o:title=""/>
          </v:shape>
        </w:pict>
      </w:r>
      <w:r w:rsidRPr="001D429C">
        <w:rPr>
          <w:sz w:val="28"/>
          <w:szCs w:val="28"/>
        </w:rPr>
        <w:t xml:space="preserve"> - расчетная потребность в холодной воде;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237" o:spid="_x0000_i1197" type="#_x0000_t75" style="width:26.8pt;height:25.1pt;visibility:visible">
            <v:imagedata r:id="rId168" o:title=""/>
          </v:shape>
        </w:pict>
      </w:r>
      <w:r w:rsidRPr="001D429C">
        <w:rPr>
          <w:sz w:val="28"/>
          <w:szCs w:val="28"/>
        </w:rPr>
        <w:t xml:space="preserve"> - регулируемый тариф на холодную воду</w:t>
      </w:r>
      <w:r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2.4</w:t>
      </w:r>
      <w:r w:rsidRPr="001D429C">
        <w:rPr>
          <w:sz w:val="28"/>
          <w:szCs w:val="28"/>
        </w:rPr>
        <w:t>. Иные нормативные затраты, относящиеся к затратам на коммунальные услуги (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198" type="#_x0000_t75" style="width:25.1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7702B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7702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ё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199" type="#_x0000_t75" style="width:25.1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7702B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7702B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/w:rPr&gt;&lt;m:t&gt;РёРЅРє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9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>), определяются исходя из утвержденных главными распорядителями нормативов по количеству и ценам иных услуг, необходимых для осуществления функций и полномочий, должностных обязанностей работников.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4" w:name="Par534"/>
      <w:bookmarkStart w:id="15" w:name="Par562"/>
      <w:bookmarkEnd w:id="14"/>
      <w:bookmarkEnd w:id="15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 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.1. Нормативные затраты на содержание и техническое обслуживание помещений (</w:t>
      </w:r>
      <w:r w:rsidRPr="001D429C">
        <w:rPr>
          <w:noProof/>
          <w:position w:val="-12"/>
          <w:sz w:val="28"/>
          <w:szCs w:val="28"/>
        </w:rPr>
        <w:pict>
          <v:shape id="Рисунок 260" o:spid="_x0000_i1200" type="#_x0000_t75" style="width:24.3pt;height:25.1pt;visibility:visible">
            <v:imagedata r:id="rId170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_x0000_i1201" type="#_x0000_t75" style="width:24.3pt;height:25.1pt;visibility:visible">
            <v:imagedata r:id="rId170" o:title=""/>
          </v:shape>
        </w:pict>
      </w:r>
      <w:r>
        <w:rPr>
          <w:sz w:val="28"/>
          <w:szCs w:val="28"/>
        </w:rPr>
        <w:t xml:space="preserve">= </w:t>
      </w:r>
      <w:r w:rsidRPr="001D429C">
        <w:rPr>
          <w:noProof/>
          <w:position w:val="-14"/>
          <w:sz w:val="28"/>
          <w:szCs w:val="28"/>
        </w:rPr>
        <w:pict>
          <v:shape id="Рисунок 263" o:spid="_x0000_i1202" type="#_x0000_t75" style="width:24.3pt;height:26.8pt;visibility:visible">
            <v:imagedata r:id="rId171" o:title=""/>
          </v:shape>
        </w:pict>
      </w:r>
      <w:r>
        <w:rPr>
          <w:noProof/>
          <w:position w:val="-12"/>
          <w:sz w:val="28"/>
          <w:szCs w:val="28"/>
        </w:rPr>
        <w:t>,</w:t>
      </w:r>
      <w:r>
        <w:rPr>
          <w:noProof/>
          <w:position w:val="-14"/>
          <w:sz w:val="28"/>
          <w:szCs w:val="28"/>
        </w:rPr>
        <w:t xml:space="preserve">  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6" w:name="Par598"/>
      <w:bookmarkEnd w:id="16"/>
      <w:r w:rsidRPr="001D429C">
        <w:rPr>
          <w:sz w:val="28"/>
          <w:szCs w:val="28"/>
        </w:rPr>
        <w:t xml:space="preserve"> Затраты на проведение текущего ремонта помещения (</w:t>
      </w:r>
      <w:r w:rsidRPr="001D429C">
        <w:rPr>
          <w:noProof/>
          <w:position w:val="-14"/>
          <w:sz w:val="28"/>
          <w:szCs w:val="28"/>
        </w:rPr>
        <w:pict>
          <v:shape id="Рисунок 281" o:spid="_x0000_i1203" type="#_x0000_t75" style="width:24.3pt;height:26.8pt;visibility:visible">
            <v:imagedata r:id="rId172" o:title=""/>
          </v:shape>
        </w:pict>
      </w:r>
      <w:r w:rsidRPr="001D429C">
        <w:rPr>
          <w:sz w:val="28"/>
          <w:szCs w:val="28"/>
        </w:rPr>
        <w:t xml:space="preserve">) определяются исходя из установленной </w:t>
      </w:r>
      <w:r>
        <w:rPr>
          <w:sz w:val="28"/>
          <w:szCs w:val="28"/>
        </w:rPr>
        <w:t>Администрацией Красновского сельского поселения</w:t>
      </w:r>
      <w:r w:rsidRPr="001D429C">
        <w:rPr>
          <w:sz w:val="28"/>
          <w:szCs w:val="28"/>
        </w:rPr>
        <w:t xml:space="preserve"> нормы проведения ремонта, но не реже 1 раза в 3 года, с учетом требований </w:t>
      </w:r>
      <w:hyperlink r:id="rId173" w:history="1">
        <w:r w:rsidRPr="001D429C">
          <w:rPr>
            <w:sz w:val="28"/>
            <w:szCs w:val="28"/>
          </w:rPr>
          <w:t>Положения</w:t>
        </w:r>
      </w:hyperlink>
      <w:r w:rsidRPr="001D429C">
        <w:rPr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 № 312,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282" o:spid="_x0000_i1204" type="#_x0000_t75" style="width:133.1pt;height:46.9pt;visibility:visible">
            <v:imagedata r:id="rId174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283" o:spid="_x0000_i1205" type="#_x0000_t75" style="width:28.45pt;height:26.8pt;visibility:visible">
            <v:imagedata r:id="rId175" o:title=""/>
          </v:shape>
        </w:pict>
      </w:r>
      <w:r w:rsidRPr="001D429C">
        <w:rPr>
          <w:sz w:val="28"/>
          <w:szCs w:val="28"/>
        </w:rPr>
        <w:t xml:space="preserve"> - площадь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здания, планируемая к проведению текущего ремонта;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284" o:spid="_x0000_i1206" type="#_x0000_t75" style="width:28.45pt;height:26.8pt;visibility:visible">
            <v:imagedata r:id="rId176" o:title=""/>
          </v:shape>
        </w:pict>
      </w:r>
      <w:r w:rsidRPr="001D429C">
        <w:rPr>
          <w:sz w:val="28"/>
          <w:szCs w:val="28"/>
        </w:rPr>
        <w:t xml:space="preserve"> - цена текущего ремонта 1 кв. метра площади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здания.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7" w:name="Par613"/>
      <w:bookmarkEnd w:id="17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.2. Нормативные затраты на техническое обслуживание и ремонт транспортных средств определяются по фактическим затратам в отчетном финансовом году.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 xml:space="preserve">.3. Нормативные затраты на техническое обслуживание и </w:t>
      </w:r>
      <w:proofErr w:type="spellStart"/>
      <w:r w:rsidRPr="001D429C">
        <w:rPr>
          <w:sz w:val="28"/>
          <w:szCs w:val="28"/>
        </w:rPr>
        <w:t>регламентно</w:t>
      </w:r>
      <w:proofErr w:type="spellEnd"/>
      <w:r w:rsidRPr="001D429C">
        <w:rPr>
          <w:sz w:val="28"/>
          <w:szCs w:val="28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 xml:space="preserve">.4. Нормативные затраты на техническое обслуживание и </w:t>
      </w:r>
      <w:proofErr w:type="spellStart"/>
      <w:r w:rsidRPr="001D429C">
        <w:rPr>
          <w:sz w:val="28"/>
          <w:szCs w:val="28"/>
        </w:rPr>
        <w:t>регламентно</w:t>
      </w:r>
      <w:proofErr w:type="spellEnd"/>
      <w:r w:rsidRPr="001D429C">
        <w:rPr>
          <w:sz w:val="28"/>
          <w:szCs w:val="28"/>
        </w:rPr>
        <w:t>-профилактический ремонт иного оборудования - систем газового пожаротушения, 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1D429C">
        <w:rPr>
          <w:noProof/>
          <w:position w:val="-12"/>
          <w:sz w:val="28"/>
          <w:szCs w:val="28"/>
        </w:rPr>
        <w:pict>
          <v:shape id="Рисунок 319" o:spid="_x0000_i1207" type="#_x0000_t75" style="width:24.3pt;height:25.1pt;visibility:visible">
            <v:imagedata r:id="rId177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jc w:val="center"/>
        <w:rPr>
          <w:sz w:val="28"/>
          <w:szCs w:val="28"/>
        </w:rPr>
      </w:pPr>
      <w:r w:rsidRPr="00722076">
        <w:rPr>
          <w:noProof/>
          <w:position w:val="-14"/>
          <w:sz w:val="32"/>
          <w:szCs w:val="32"/>
        </w:rPr>
        <w:t>З</w:t>
      </w:r>
      <w:r w:rsidRPr="00722076">
        <w:rPr>
          <w:noProof/>
          <w:position w:val="-14"/>
          <w:sz w:val="32"/>
          <w:szCs w:val="32"/>
          <w:vertAlign w:val="subscript"/>
        </w:rPr>
        <w:t>ио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 = </w:t>
      </w:r>
      <w:r w:rsidRPr="00722076">
        <w:rPr>
          <w:noProof/>
          <w:position w:val="-14"/>
          <w:sz w:val="32"/>
          <w:szCs w:val="32"/>
        </w:rPr>
        <w:t>З</w:t>
      </w:r>
      <w:r w:rsidRPr="00722076">
        <w:rPr>
          <w:noProof/>
          <w:position w:val="-14"/>
          <w:sz w:val="32"/>
          <w:szCs w:val="32"/>
          <w:vertAlign w:val="subscript"/>
        </w:rPr>
        <w:t xml:space="preserve">спс </w:t>
      </w:r>
      <w:r w:rsidRPr="000970BC">
        <w:rPr>
          <w:noProof/>
          <w:position w:val="-14"/>
          <w:sz w:val="36"/>
          <w:szCs w:val="36"/>
          <w:vertAlign w:val="subscript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24" o:spid="_x0000_i1208" type="#_x0000_t75" style="width:28.45pt;height:25.1pt;visibility:visible">
            <v:imagedata r:id="rId178" o:title=""/>
          </v:shape>
        </w:pict>
      </w:r>
      <w:r w:rsidRPr="001D429C">
        <w:rPr>
          <w:sz w:val="28"/>
          <w:szCs w:val="28"/>
        </w:rPr>
        <w:t xml:space="preserve"> - затраты на техническое обслуживание и </w:t>
      </w:r>
      <w:proofErr w:type="spellStart"/>
      <w:r w:rsidRPr="001D429C">
        <w:rPr>
          <w:sz w:val="28"/>
          <w:szCs w:val="28"/>
        </w:rPr>
        <w:t>регламентно</w:t>
      </w:r>
      <w:proofErr w:type="spellEnd"/>
      <w:r w:rsidRPr="001D429C">
        <w:rPr>
          <w:sz w:val="28"/>
          <w:szCs w:val="28"/>
        </w:rPr>
        <w:t>-профилактический ремонт систем пожарной сигнализации;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Затраты на техническое обслуживание и </w:t>
      </w:r>
      <w:proofErr w:type="spellStart"/>
      <w:r w:rsidRPr="001D429C">
        <w:rPr>
          <w:sz w:val="28"/>
          <w:szCs w:val="28"/>
        </w:rPr>
        <w:t>регламентно</w:t>
      </w:r>
      <w:proofErr w:type="spellEnd"/>
      <w:r w:rsidRPr="001D429C">
        <w:rPr>
          <w:sz w:val="28"/>
          <w:szCs w:val="28"/>
        </w:rPr>
        <w:t>-профилактический ремонт систем пожарной сигнализации (</w:t>
      </w:r>
      <w:r w:rsidRPr="001D429C">
        <w:rPr>
          <w:noProof/>
          <w:position w:val="-12"/>
          <w:sz w:val="28"/>
          <w:szCs w:val="28"/>
        </w:rPr>
        <w:pict>
          <v:shape id="Рисунок 340" o:spid="_x0000_i1209" type="#_x0000_t75" style="width:28.45pt;height:25.1pt;visibility:visible">
            <v:imagedata r:id="rId17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41" o:spid="_x0000_i1210" type="#_x0000_t75" style="width:151.55pt;height:46.9pt;visibility:visible">
            <v:imagedata r:id="rId18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42" o:spid="_x0000_i1211" type="#_x0000_t75" style="width:36pt;height:25.1pt;visibility:visible">
            <v:imagedata r:id="rId181" o:title=""/>
          </v:shape>
        </w:pict>
      </w:r>
      <w:r w:rsidRPr="001D429C">
        <w:rPr>
          <w:sz w:val="28"/>
          <w:szCs w:val="28"/>
        </w:rPr>
        <w:t xml:space="preserve"> - количество i-х устройств пожарной сигнализации;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43" o:spid="_x0000_i1212" type="#_x0000_t75" style="width:33.5pt;height:25.1pt;visibility:visible">
            <v:imagedata r:id="rId182" o:title=""/>
          </v:shape>
        </w:pict>
      </w:r>
      <w:r w:rsidRPr="001D429C">
        <w:rPr>
          <w:sz w:val="28"/>
          <w:szCs w:val="28"/>
        </w:rPr>
        <w:t xml:space="preserve"> - цена технического обслуживания и </w:t>
      </w:r>
      <w:proofErr w:type="spellStart"/>
      <w:r w:rsidRPr="001D429C">
        <w:rPr>
          <w:sz w:val="28"/>
          <w:szCs w:val="28"/>
        </w:rPr>
        <w:t>регламентно</w:t>
      </w:r>
      <w:proofErr w:type="spellEnd"/>
      <w:r w:rsidRPr="001D429C">
        <w:rPr>
          <w:sz w:val="28"/>
          <w:szCs w:val="28"/>
        </w:rPr>
        <w:t>-профилактического ремонта 1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устройства в год.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 Иные нормативные затраты, не отнесенные к затратам на содержание имущества в рамках затрат на информационно-коммуникационные технологии (</w:t>
      </w:r>
      <w:r w:rsidRPr="001D429C">
        <w:rPr>
          <w:sz w:val="32"/>
          <w:szCs w:val="32"/>
        </w:rPr>
        <w:t xml:space="preserve">З </w:t>
      </w:r>
      <w:proofErr w:type="spellStart"/>
      <w:r w:rsidRPr="001D429C">
        <w:rPr>
          <w:sz w:val="32"/>
          <w:szCs w:val="32"/>
          <w:vertAlign w:val="subscript"/>
        </w:rPr>
        <w:t>инсиз</w:t>
      </w:r>
      <w:proofErr w:type="spellEnd"/>
      <w:r w:rsidRPr="001D429C">
        <w:rPr>
          <w:sz w:val="28"/>
          <w:szCs w:val="28"/>
        </w:rPr>
        <w:t>), 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213" type="#_x0000_t75" style="width:186.7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06AD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706AD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СЃРё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СЃРё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 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3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14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32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E324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15" type="#_x0000_t75" style="width:41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32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2E324A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16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46A9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146A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17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146A9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146A9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СЃРё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5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ую</w:t>
      </w:r>
      <w:proofErr w:type="spellEnd"/>
      <w:r w:rsidRPr="001D429C">
        <w:rPr>
          <w:sz w:val="28"/>
          <w:szCs w:val="28"/>
        </w:rPr>
        <w:t xml:space="preserve">  работу, услугу государственных и муниципальных заказчиков</w:t>
      </w:r>
      <w:r>
        <w:rPr>
          <w:sz w:val="28"/>
          <w:szCs w:val="28"/>
        </w:rPr>
        <w:t>.</w:t>
      </w:r>
      <w:r w:rsidRPr="001D429C">
        <w:rPr>
          <w:sz w:val="28"/>
          <w:szCs w:val="28"/>
        </w:rPr>
        <w:t xml:space="preserve"> 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8" w:name="Par737"/>
      <w:bookmarkEnd w:id="18"/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.1. Нормативные затраты на оплату типографских работ и услуг, включая приобретение периодических печатных изданий (</w:t>
      </w:r>
      <w:r w:rsidRPr="001D429C">
        <w:rPr>
          <w:noProof/>
          <w:position w:val="-12"/>
          <w:sz w:val="28"/>
          <w:szCs w:val="28"/>
        </w:rPr>
        <w:pict>
          <v:shape id="Рисунок 361" o:spid="_x0000_i1218" type="#_x0000_t75" style="width:20.1pt;height:25.1pt;visibility:visible">
            <v:imagedata r:id="rId186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2" o:spid="_x0000_i1219" type="#_x0000_t75" style="width:92.1pt;height:26.8pt;visibility:visible">
            <v:imagedata r:id="rId187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63" o:spid="_x0000_i1220" type="#_x0000_t75" style="width:20.95pt;height:25.1pt;visibility:visible">
            <v:imagedata r:id="rId188" o:title=""/>
          </v:shape>
        </w:pict>
      </w:r>
      <w:r w:rsidRPr="001D429C">
        <w:rPr>
          <w:sz w:val="28"/>
          <w:szCs w:val="28"/>
        </w:rPr>
        <w:t xml:space="preserve"> - затраты на приобретение </w:t>
      </w:r>
      <w:proofErr w:type="spellStart"/>
      <w:r w:rsidRPr="001D429C">
        <w:rPr>
          <w:sz w:val="28"/>
          <w:szCs w:val="28"/>
        </w:rPr>
        <w:t>спецжурналов</w:t>
      </w:r>
      <w:proofErr w:type="spellEnd"/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4" o:spid="_x0000_i1221" type="#_x0000_t75" style="width:24.3pt;height:26.8pt;visibility:visible">
            <v:imagedata r:id="rId189" o:title=""/>
          </v:shape>
        </w:pict>
      </w:r>
      <w:r w:rsidRPr="001D429C">
        <w:rPr>
          <w:sz w:val="28"/>
          <w:szCs w:val="28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 xml:space="preserve">.1.1. Затраты на приобретение </w:t>
      </w:r>
      <w:proofErr w:type="spellStart"/>
      <w:r w:rsidRPr="001D429C">
        <w:rPr>
          <w:sz w:val="28"/>
          <w:szCs w:val="28"/>
        </w:rPr>
        <w:t>спецжурналов</w:t>
      </w:r>
      <w:proofErr w:type="spellEnd"/>
      <w:r w:rsidRPr="001D429C">
        <w:rPr>
          <w:sz w:val="28"/>
          <w:szCs w:val="28"/>
        </w:rPr>
        <w:t xml:space="preserve"> (</w:t>
      </w:r>
      <w:r w:rsidRPr="001D429C">
        <w:rPr>
          <w:noProof/>
          <w:position w:val="-12"/>
          <w:sz w:val="28"/>
          <w:szCs w:val="28"/>
        </w:rPr>
        <w:pict>
          <v:shape id="Рисунок 365" o:spid="_x0000_i1222" type="#_x0000_t75" style="width:20.95pt;height:25.1pt;visibility:visible">
            <v:imagedata r:id="rId18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66" o:spid="_x0000_i1223" type="#_x0000_t75" style="width:128.95pt;height:46.9pt;visibility:visible">
            <v:imagedata r:id="rId19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67" o:spid="_x0000_i1224" type="#_x0000_t75" style="width:30.15pt;height:25.1pt;visibility:visible">
            <v:imagedata r:id="rId191" o:title=""/>
          </v:shape>
        </w:pict>
      </w:r>
      <w:r w:rsidRPr="001D429C">
        <w:rPr>
          <w:sz w:val="28"/>
          <w:szCs w:val="28"/>
        </w:rPr>
        <w:t xml:space="preserve"> - количество приобретаемых i-х </w:t>
      </w:r>
      <w:proofErr w:type="spellStart"/>
      <w:r w:rsidRPr="001D429C">
        <w:rPr>
          <w:sz w:val="28"/>
          <w:szCs w:val="28"/>
        </w:rPr>
        <w:t>спецжурналов</w:t>
      </w:r>
      <w:proofErr w:type="spellEnd"/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68" o:spid="_x0000_i1225" type="#_x0000_t75" style="width:28.45pt;height:26.8pt;visibility:visible">
            <v:imagedata r:id="rId192" o:title=""/>
          </v:shape>
        </w:pict>
      </w:r>
      <w:r w:rsidRPr="001D429C">
        <w:rPr>
          <w:sz w:val="28"/>
          <w:szCs w:val="28"/>
        </w:rPr>
        <w:t xml:space="preserve"> - цена 1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</w:t>
      </w:r>
      <w:proofErr w:type="spellStart"/>
      <w:r w:rsidRPr="001D429C">
        <w:rPr>
          <w:sz w:val="28"/>
          <w:szCs w:val="28"/>
        </w:rPr>
        <w:t>спецжурнала</w:t>
      </w:r>
      <w:proofErr w:type="spellEnd"/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.1.2.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r w:rsidRPr="001D429C">
        <w:rPr>
          <w:noProof/>
          <w:position w:val="-14"/>
          <w:sz w:val="28"/>
          <w:szCs w:val="28"/>
        </w:rPr>
        <w:pict>
          <v:shape id="Рисунок 369" o:spid="_x0000_i1226" type="#_x0000_t75" style="width:24.3pt;height:26.8pt;visibility:visible">
            <v:imagedata r:id="rId193" o:title=""/>
          </v:shape>
        </w:pict>
      </w:r>
      <w:r w:rsidRPr="001D429C">
        <w:rPr>
          <w:sz w:val="28"/>
          <w:szCs w:val="28"/>
        </w:rPr>
        <w:t>), определяются по фактическим затратам в отчетном финансовом году.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.2. Нормативные затраты на оплату услуг внештатных сотрудников        (</w:t>
      </w:r>
      <w:r w:rsidRPr="001D429C">
        <w:rPr>
          <w:noProof/>
          <w:position w:val="-12"/>
          <w:sz w:val="28"/>
          <w:szCs w:val="28"/>
        </w:rPr>
        <w:pict>
          <v:shape id="Рисунок 370" o:spid="_x0000_i1227" type="#_x0000_t75" style="width:33.5pt;height:25.1pt;visibility:visible">
            <v:imagedata r:id="rId194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371" o:spid="_x0000_i1228" type="#_x0000_t75" style="width:272.1pt;height:48.55pt;visibility:visible">
            <v:imagedata r:id="rId195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372" o:spid="_x0000_i1229" type="#_x0000_t75" style="width:46.9pt;height:26.8pt;visibility:visible">
            <v:imagedata r:id="rId196" o:title=""/>
          </v:shape>
        </w:pict>
      </w:r>
      <w:r w:rsidRPr="001D429C">
        <w:rPr>
          <w:sz w:val="28"/>
          <w:szCs w:val="28"/>
        </w:rPr>
        <w:t xml:space="preserve"> - планируемое количество месяцев работы внештатного сотрудника в j-й должности;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73" o:spid="_x0000_i1230" type="#_x0000_t75" style="width:41pt;height:26.8pt;visibility:visible">
            <v:imagedata r:id="rId197" o:title=""/>
          </v:shape>
        </w:pict>
      </w:r>
      <w:r w:rsidRPr="001D429C">
        <w:rPr>
          <w:sz w:val="28"/>
          <w:szCs w:val="28"/>
        </w:rPr>
        <w:t xml:space="preserve"> - цена 1 месяца работы внештатного сотрудника в j-й должности;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74" o:spid="_x0000_i1231" type="#_x0000_t75" style="width:36pt;height:26.8pt;visibility:visible">
            <v:imagedata r:id="rId198" o:title=""/>
          </v:shape>
        </w:pict>
      </w:r>
      <w:r w:rsidRPr="001D429C">
        <w:rPr>
          <w:sz w:val="28"/>
          <w:szCs w:val="28"/>
        </w:rPr>
        <w:t xml:space="preserve"> - процентная ставка страховых взносов в государственные внебюджетные фонды.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 xml:space="preserve">.3. Нормативные затраты на проведение </w:t>
      </w:r>
      <w:proofErr w:type="spellStart"/>
      <w:r w:rsidRPr="001D429C">
        <w:rPr>
          <w:sz w:val="28"/>
          <w:szCs w:val="28"/>
        </w:rPr>
        <w:t>предрейсового</w:t>
      </w:r>
      <w:proofErr w:type="spellEnd"/>
      <w:r w:rsidRPr="001D429C">
        <w:rPr>
          <w:sz w:val="28"/>
          <w:szCs w:val="28"/>
        </w:rPr>
        <w:t xml:space="preserve"> и </w:t>
      </w:r>
      <w:proofErr w:type="spellStart"/>
      <w:r w:rsidRPr="001D429C">
        <w:rPr>
          <w:sz w:val="28"/>
          <w:szCs w:val="28"/>
        </w:rPr>
        <w:t>послерейсового</w:t>
      </w:r>
      <w:proofErr w:type="spellEnd"/>
      <w:r w:rsidRPr="001D429C">
        <w:rPr>
          <w:sz w:val="28"/>
          <w:szCs w:val="28"/>
        </w:rPr>
        <w:t xml:space="preserve"> осмотра водителей транспортных средств (</w:t>
      </w:r>
      <w:r w:rsidRPr="001D429C">
        <w:rPr>
          <w:noProof/>
          <w:position w:val="-12"/>
          <w:sz w:val="28"/>
          <w:szCs w:val="28"/>
        </w:rPr>
        <w:pict>
          <v:shape id="Рисунок 375" o:spid="_x0000_i1232" type="#_x0000_t75" style="width:30.15pt;height:25.1pt;visibility:visible">
            <v:imagedata r:id="rId19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76" o:spid="_x0000_i1233" type="#_x0000_t75" style="width:184.2pt;height:46.9pt;visibility:visible">
            <v:imagedata r:id="rId20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77" o:spid="_x0000_i1234" type="#_x0000_t75" style="width:31.8pt;height:25.1pt;visibility:visible">
            <v:imagedata r:id="rId201" o:title=""/>
          </v:shape>
        </w:pict>
      </w:r>
      <w:r w:rsidRPr="001D429C">
        <w:rPr>
          <w:sz w:val="28"/>
          <w:szCs w:val="28"/>
        </w:rPr>
        <w:t xml:space="preserve"> - количество водителей;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78" o:spid="_x0000_i1235" type="#_x0000_t75" style="width:30.15pt;height:25.1pt;visibility:visible">
            <v:imagedata r:id="rId202" o:title=""/>
          </v:shape>
        </w:pict>
      </w:r>
      <w:r w:rsidRPr="001D429C">
        <w:rPr>
          <w:sz w:val="28"/>
          <w:szCs w:val="28"/>
        </w:rPr>
        <w:t xml:space="preserve"> - цена проведения 1 </w:t>
      </w:r>
      <w:proofErr w:type="spellStart"/>
      <w:r w:rsidRPr="001D429C">
        <w:rPr>
          <w:sz w:val="28"/>
          <w:szCs w:val="28"/>
        </w:rPr>
        <w:t>предрейсового</w:t>
      </w:r>
      <w:proofErr w:type="spellEnd"/>
      <w:r w:rsidRPr="001D429C">
        <w:rPr>
          <w:sz w:val="28"/>
          <w:szCs w:val="28"/>
        </w:rPr>
        <w:t xml:space="preserve"> и </w:t>
      </w:r>
      <w:proofErr w:type="spellStart"/>
      <w:r w:rsidRPr="001D429C">
        <w:rPr>
          <w:sz w:val="28"/>
          <w:szCs w:val="28"/>
        </w:rPr>
        <w:t>послерейсового</w:t>
      </w:r>
      <w:proofErr w:type="spellEnd"/>
      <w:r w:rsidRPr="001D429C">
        <w:rPr>
          <w:sz w:val="28"/>
          <w:szCs w:val="28"/>
        </w:rPr>
        <w:t xml:space="preserve"> осмотра;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79" o:spid="_x0000_i1236" type="#_x0000_t75" style="width:33.5pt;height:25.1pt;visibility:visible">
            <v:imagedata r:id="rId203" o:title=""/>
          </v:shape>
        </w:pict>
      </w:r>
      <w:r w:rsidRPr="001D429C">
        <w:rPr>
          <w:sz w:val="28"/>
          <w:szCs w:val="28"/>
        </w:rPr>
        <w:t xml:space="preserve"> - количество рабочих дней в году;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 Нормативные затраты на проведение диспансеризации работников     (</w:t>
      </w:r>
      <w:r w:rsidRPr="001D429C">
        <w:rPr>
          <w:noProof/>
          <w:position w:val="-12"/>
          <w:sz w:val="28"/>
          <w:szCs w:val="28"/>
        </w:rPr>
        <w:pict>
          <v:shape id="Рисунок 384" o:spid="_x0000_i1237" type="#_x0000_t75" style="width:33.5pt;height:25.1pt;visibility:visible">
            <v:imagedata r:id="rId204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85" o:spid="_x0000_i1238" type="#_x0000_t75" style="width:139pt;height:25.1pt;visibility:visible">
            <v:imagedata r:id="rId205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86" o:spid="_x0000_i1239" type="#_x0000_t75" style="width:37.65pt;height:25.1pt;visibility:visible">
            <v:imagedata r:id="rId206" o:title=""/>
          </v:shape>
        </w:pict>
      </w:r>
      <w:r w:rsidRPr="001D429C"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87" o:spid="_x0000_i1240" type="#_x0000_t75" style="width:35.15pt;height:25.1pt;visibility:visible">
            <v:imagedata r:id="rId207" o:title=""/>
          </v:shape>
        </w:pict>
      </w:r>
      <w:r w:rsidRPr="001D429C"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 Нормативные затраты на оплату работ по монтажу (установке), дооборудованию и наладке оборудования (</w:t>
      </w:r>
      <w:r w:rsidRPr="001D429C">
        <w:rPr>
          <w:noProof/>
          <w:position w:val="-12"/>
          <w:sz w:val="28"/>
          <w:szCs w:val="28"/>
        </w:rPr>
        <w:pict>
          <v:shape id="Рисунок 388" o:spid="_x0000_i1241" type="#_x0000_t75" style="width:31.8pt;height:25.1pt;visibility:visible">
            <v:imagedata r:id="rId20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30"/>
          <w:sz w:val="28"/>
          <w:szCs w:val="28"/>
        </w:rPr>
        <w:pict>
          <v:shape id="Рисунок 389" o:spid="_x0000_i1242" type="#_x0000_t75" style="width:164.1pt;height:49.4pt;visibility:visible">
            <v:imagedata r:id="rId209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4"/>
          <w:sz w:val="28"/>
          <w:szCs w:val="28"/>
        </w:rPr>
        <w:pict>
          <v:shape id="Рисунок 390" o:spid="_x0000_i1243" type="#_x0000_t75" style="width:41.85pt;height:26.8pt;visibility:visible">
            <v:imagedata r:id="rId210" o:title=""/>
          </v:shape>
        </w:pict>
      </w:r>
      <w:r w:rsidRPr="001D429C">
        <w:rPr>
          <w:sz w:val="28"/>
          <w:szCs w:val="28"/>
        </w:rPr>
        <w:t xml:space="preserve"> - количество g-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391" o:spid="_x0000_i1244" type="#_x0000_t75" style="width:39.35pt;height:26.8pt;visibility:visible">
            <v:imagedata r:id="rId211" o:title=""/>
          </v:shape>
        </w:pict>
      </w:r>
      <w:r w:rsidRPr="001D429C">
        <w:rPr>
          <w:sz w:val="28"/>
          <w:szCs w:val="28"/>
        </w:rPr>
        <w:t xml:space="preserve"> - цена монтажа (установки), дооборудования и наладки g-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оборудования.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 Нормативные затраты на приобретение полисов обязательного страхования гражданской ответственности владельцев транспортных средств    (</w:t>
      </w:r>
      <w:r w:rsidRPr="001D429C">
        <w:rPr>
          <w:noProof/>
          <w:position w:val="-12"/>
          <w:sz w:val="28"/>
          <w:szCs w:val="28"/>
        </w:rPr>
        <w:pict>
          <v:shape id="Рисунок 392" o:spid="_x0000_i1245" type="#_x0000_t75" style="width:36pt;height:25.1pt;visibility:visible">
            <v:imagedata r:id="rId212" o:title=""/>
          </v:shape>
        </w:pict>
      </w:r>
      <w:r w:rsidRPr="001D429C">
        <w:rPr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213" w:history="1">
        <w:r w:rsidRPr="001D429C">
          <w:rPr>
            <w:sz w:val="28"/>
            <w:szCs w:val="28"/>
          </w:rPr>
          <w:t>указанием</w:t>
        </w:r>
      </w:hyperlink>
      <w:r w:rsidRPr="001D429C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средств»,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393" o:spid="_x0000_i1246" type="#_x0000_t75" style="width:465.5pt;height:46.05pt;visibility:visible">
            <v:imagedata r:id="rId214" o:title=""/>
          </v:shape>
        </w:pic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394" o:spid="_x0000_i1247" type="#_x0000_t75" style="width:28.45pt;height:25.1pt;visibility:visible">
            <v:imagedata r:id="rId215" o:title=""/>
          </v:shape>
        </w:pict>
      </w:r>
      <w:r w:rsidRPr="001D429C">
        <w:rPr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транспортному средству;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5" o:spid="_x0000_i1248" type="#_x0000_t75" style="width:31.8pt;height:25.1pt;visibility:visible">
            <v:imagedata r:id="rId216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6" o:spid="_x0000_i1249" type="#_x0000_t75" style="width:45.2pt;height:25.1pt;visibility:visible">
            <v:imagedata r:id="rId217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транспортному средству;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7" o:spid="_x0000_i1250" type="#_x0000_t75" style="width:31.8pt;height:25.1pt;visibility:visible">
            <v:imagedata r:id="rId218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8" o:spid="_x0000_i1251" type="#_x0000_t75" style="width:35.15pt;height:25.1pt;visibility:visible">
            <v:imagedata r:id="rId219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399" o:spid="_x0000_i1252" type="#_x0000_t75" style="width:31.8pt;height:25.1pt;visibility:visible">
            <v:imagedata r:id="rId220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средства;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00" o:spid="_x0000_i1253" type="#_x0000_t75" style="width:31.8pt;height:25.1pt;visibility:visible">
            <v:imagedata r:id="rId221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наличия нарушений, предусмотренных </w:t>
      </w:r>
      <w:hyperlink r:id="rId222" w:history="1">
        <w:r w:rsidRPr="001D429C">
          <w:rPr>
            <w:sz w:val="28"/>
            <w:szCs w:val="28"/>
          </w:rPr>
          <w:t>пунктом 3 статьи 9</w:t>
        </w:r>
      </w:hyperlink>
      <w:r w:rsidRPr="001D429C">
        <w:rPr>
          <w:sz w:val="28"/>
          <w:szCs w:val="28"/>
        </w:rPr>
        <w:t xml:space="preserve">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01" o:spid="_x0000_i1254" type="#_x0000_t75" style="width:37.65pt;height:26.8pt;visibility:visible">
            <v:imagedata r:id="rId223" o:title=""/>
          </v:shape>
        </w:pict>
      </w:r>
      <w:r w:rsidRPr="001D429C">
        <w:rPr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1D429C">
        <w:rPr>
          <w:sz w:val="28"/>
          <w:szCs w:val="28"/>
        </w:rPr>
        <w:t>. Иные нормативные затраты, относящиеся к затратам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 и содержание имущества (</w:t>
      </w:r>
      <w:r w:rsidRPr="001D429C">
        <w:rPr>
          <w:sz w:val="32"/>
          <w:szCs w:val="32"/>
        </w:rPr>
        <w:t xml:space="preserve">З </w:t>
      </w:r>
      <w:proofErr w:type="spellStart"/>
      <w:r w:rsidRPr="001D429C">
        <w:rPr>
          <w:sz w:val="32"/>
          <w:szCs w:val="32"/>
          <w:vertAlign w:val="subscript"/>
        </w:rPr>
        <w:t>инпр</w:t>
      </w:r>
      <w:proofErr w:type="spellEnd"/>
      <w:r w:rsidRPr="001D429C">
        <w:rPr>
          <w:sz w:val="28"/>
          <w:szCs w:val="28"/>
        </w:rPr>
        <w:t>), 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pict>
          <v:shape id="_x0000_i1255" type="#_x0000_t75" style="width:176.6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B577C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BB577C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ї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їСЂ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 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4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256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35A3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9835A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5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257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35A3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9835A3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5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i-ой работы, услуги;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11"/>
        </w:rPr>
        <w:pict>
          <v:shape id="_x0000_i1258" type="#_x0000_t75" style="width:35.1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3CF0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A3C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6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11"/>
        </w:rPr>
        <w:pict>
          <v:shape id="_x0000_i1259" type="#_x0000_t75" style="width:35.1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3CF0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4A3CF0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ї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6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приобретаемой i-ой работы, услуги,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ую</w:t>
      </w:r>
      <w:proofErr w:type="spellEnd"/>
      <w:r w:rsidRPr="001D429C">
        <w:rPr>
          <w:sz w:val="28"/>
          <w:szCs w:val="28"/>
        </w:rPr>
        <w:t xml:space="preserve"> работу, услугу государственных и муниципальных заказчиков.</w:t>
      </w:r>
    </w:p>
    <w:p w:rsidR="00963D19" w:rsidRPr="001D429C" w:rsidRDefault="00963D19" w:rsidP="00963D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9" w:name="Par828"/>
      <w:bookmarkEnd w:id="19"/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технологии.*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1D429C">
        <w:rPr>
          <w:noProof/>
          <w:position w:val="-12"/>
          <w:sz w:val="28"/>
          <w:szCs w:val="28"/>
        </w:rPr>
        <w:pict>
          <v:shape id="Рисунок 409" o:spid="_x0000_i1260" type="#_x0000_t75" style="width:26.8pt;height:26.8pt;visibility:visible">
            <v:imagedata r:id="rId227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0" o:spid="_x0000_i1261" type="#_x0000_t75" style="width:145.65pt;height:26.8pt;visibility:visible">
            <v:imagedata r:id="rId228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11" o:spid="_x0000_i1262" type="#_x0000_t75" style="width:25.1pt;height:25.1pt;visibility:visible">
            <v:imagedata r:id="rId229" o:title=""/>
          </v:shape>
        </w:pict>
      </w:r>
      <w:r w:rsidRPr="001D429C">
        <w:rPr>
          <w:sz w:val="28"/>
          <w:szCs w:val="28"/>
        </w:rPr>
        <w:t xml:space="preserve"> - затраты на приобретение транспортных средств;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2" o:spid="_x0000_i1263" type="#_x0000_t75" style="width:35.15pt;height:25.1pt;visibility:visible">
            <v:imagedata r:id="rId230" o:title=""/>
          </v:shape>
        </w:pict>
      </w:r>
      <w:r w:rsidRPr="001D429C">
        <w:rPr>
          <w:sz w:val="28"/>
          <w:szCs w:val="28"/>
        </w:rPr>
        <w:t xml:space="preserve"> - затраты на приобретение мебели;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3" o:spid="_x0000_i1264" type="#_x0000_t75" style="width:24.3pt;height:25.1pt;visibility:visible">
            <v:imagedata r:id="rId231" o:title=""/>
          </v:shape>
        </w:pict>
      </w:r>
      <w:r w:rsidRPr="001D429C">
        <w:rPr>
          <w:sz w:val="28"/>
          <w:szCs w:val="28"/>
        </w:rPr>
        <w:t xml:space="preserve"> - затраты на приобретение систем кондиционирования.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* Приобретение осуществляется при наличии средств на данные цели в бюджете </w:t>
      </w:r>
      <w:proofErr w:type="spellStart"/>
      <w:r>
        <w:rPr>
          <w:sz w:val="28"/>
          <w:szCs w:val="28"/>
        </w:rPr>
        <w:t>Мальчевского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1D429C">
        <w:rPr>
          <w:sz w:val="28"/>
          <w:szCs w:val="28"/>
        </w:rPr>
        <w:t>Миллеровского района.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.1. Нормативные затраты на приобретение транспортных средств (</w:t>
      </w:r>
      <w:r w:rsidRPr="001D429C">
        <w:rPr>
          <w:noProof/>
          <w:position w:val="-12"/>
          <w:sz w:val="28"/>
          <w:szCs w:val="28"/>
        </w:rPr>
        <w:pict>
          <v:shape id="Рисунок 414" o:spid="_x0000_i1265" type="#_x0000_t75" style="width:25.1pt;height:25.1pt;visibility:visible">
            <v:imagedata r:id="rId22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4"/>
          <w:sz w:val="28"/>
          <w:szCs w:val="28"/>
        </w:rPr>
        <w:pict>
          <v:shape id="Рисунок 415" o:spid="_x0000_i1266" type="#_x0000_t75" style="width:141.5pt;height:47.7pt;visibility:visible">
            <v:imagedata r:id="rId232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16" o:spid="_x0000_i1267" type="#_x0000_t75" style="width:33.5pt;height:25.1pt;visibility:visible">
            <v:imagedata r:id="rId233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транспортных средств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17" o:spid="_x0000_i1268" type="#_x0000_t75" style="width:31.8pt;height:25.1pt;visibility:visible">
            <v:imagedata r:id="rId234" o:title=""/>
          </v:shape>
        </w:pict>
      </w:r>
      <w:r w:rsidRPr="001D429C">
        <w:rPr>
          <w:sz w:val="28"/>
          <w:szCs w:val="28"/>
        </w:rPr>
        <w:t xml:space="preserve"> - цена приобретения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0" w:name="Par840"/>
      <w:bookmarkStart w:id="21" w:name="Par847"/>
      <w:bookmarkEnd w:id="20"/>
      <w:bookmarkEnd w:id="21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.2. Нормативные затраты на приобретение мебели (</w:t>
      </w:r>
      <w:r w:rsidRPr="001D429C">
        <w:rPr>
          <w:noProof/>
          <w:position w:val="-12"/>
          <w:sz w:val="28"/>
          <w:szCs w:val="28"/>
        </w:rPr>
        <w:pict>
          <v:shape id="Рисунок 418" o:spid="_x0000_i1269" type="#_x0000_t75" style="width:35.15pt;height:25.1pt;visibility:visible">
            <v:imagedata r:id="rId235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19" o:spid="_x0000_i1270" type="#_x0000_t75" style="width:172.45pt;height:46.9pt;visibility:visible">
            <v:imagedata r:id="rId236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20" o:spid="_x0000_i1271" type="#_x0000_t75" style="width:43.55pt;height:25.1pt;visibility:visible">
            <v:imagedata r:id="rId237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предметов мебели,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1" o:spid="_x0000_i1272" type="#_x0000_t75" style="width:41pt;height:25.1pt;visibility:visible">
            <v:imagedata r:id="rId238" o:title=""/>
          </v:shape>
        </w:pict>
      </w:r>
      <w:r w:rsidRPr="001D429C">
        <w:rPr>
          <w:sz w:val="28"/>
          <w:szCs w:val="28"/>
        </w:rPr>
        <w:t xml:space="preserve"> - цена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предмета мебели в соответствии с </w:t>
      </w:r>
      <w:r>
        <w:rPr>
          <w:sz w:val="28"/>
          <w:szCs w:val="28"/>
        </w:rPr>
        <w:t>нормами, установленными Приложением №2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.3. Нормативные затраты на приобретение систем кондиционирования   (</w:t>
      </w:r>
      <w:r w:rsidRPr="001D429C">
        <w:rPr>
          <w:noProof/>
          <w:position w:val="-12"/>
          <w:sz w:val="28"/>
          <w:szCs w:val="28"/>
        </w:rPr>
        <w:pict>
          <v:shape id="Рисунок 422" o:spid="_x0000_i1273" type="#_x0000_t75" style="width:24.3pt;height:25.1pt;visibility:visible">
            <v:imagedata r:id="rId23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23" o:spid="_x0000_i1274" type="#_x0000_t75" style="width:128.95pt;height:46.9pt;visibility:visible">
            <v:imagedata r:id="rId240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24" o:spid="_x0000_i1275" type="#_x0000_t75" style="width:26.8pt;height:25.1pt;visibility:visible">
            <v:imagedata r:id="rId241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i-х систем кондиционирования;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5" o:spid="_x0000_i1276" type="#_x0000_t75" style="width:25.1pt;height:25.1pt;visibility:visible">
            <v:imagedata r:id="rId242" o:title=""/>
          </v:shape>
        </w:pict>
      </w:r>
      <w:r w:rsidRPr="001D429C">
        <w:rPr>
          <w:sz w:val="28"/>
          <w:szCs w:val="28"/>
        </w:rPr>
        <w:t xml:space="preserve"> - цена 1-й системы кондиционирования.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 xml:space="preserve">.4. Иные нормативные затраты, относящиеся к затратам на приобретение основных средств 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(</w:t>
      </w:r>
      <w:r w:rsidRPr="001D429C">
        <w:rPr>
          <w:sz w:val="32"/>
          <w:szCs w:val="32"/>
        </w:rPr>
        <w:t xml:space="preserve">З </w:t>
      </w:r>
      <w:proofErr w:type="spellStart"/>
      <w:r w:rsidRPr="001D429C">
        <w:rPr>
          <w:sz w:val="32"/>
          <w:szCs w:val="32"/>
          <w:vertAlign w:val="subscript"/>
        </w:rPr>
        <w:t>инос</w:t>
      </w:r>
      <w:proofErr w:type="spellEnd"/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277" type="#_x0000_t75" style="width:173.3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E78C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CE78C0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ѕ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ѕСЃ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 &lt;/m:t&gt;&lt;/m:r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3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78" type="#_x0000_t75" style="width:36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2EE4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2EE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79" type="#_x0000_t75" style="width:36.8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2EE4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2EE4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280" type="#_x0000_t75" style="width:33.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7AE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D07A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281" type="#_x0000_t75" style="width:33.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7AE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6D07AE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ѕС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5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приобретаемого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ый</w:t>
      </w:r>
      <w:proofErr w:type="spellEnd"/>
      <w:r w:rsidRPr="001D429C">
        <w:rPr>
          <w:sz w:val="28"/>
          <w:szCs w:val="28"/>
        </w:rPr>
        <w:t xml:space="preserve"> товар государственных и муниципальных заказчиков.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2" w:name="Par862"/>
      <w:bookmarkEnd w:id="22"/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1D429C">
        <w:rPr>
          <w:noProof/>
          <w:position w:val="-12"/>
          <w:sz w:val="28"/>
          <w:szCs w:val="28"/>
        </w:rPr>
        <w:pict>
          <v:shape id="Рисунок 426" o:spid="_x0000_i1282" type="#_x0000_t75" style="width:26.8pt;height:26.8pt;visibility:visible">
            <v:imagedata r:id="rId246" o:title=""/>
          </v:shape>
        </w:pict>
      </w:r>
      <w:r w:rsidRPr="001D429C">
        <w:rPr>
          <w:sz w:val="28"/>
          <w:szCs w:val="28"/>
        </w:rPr>
        <w:t>),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7" o:spid="_x0000_i1283" type="#_x0000_t75" style="width:267.9pt;height:26.8pt;visibility:visible">
            <v:imagedata r:id="rId247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28" o:spid="_x0000_i1284" type="#_x0000_t75" style="width:24.3pt;height:25.1pt;visibility:visible">
            <v:imagedata r:id="rId248" o:title=""/>
          </v:shape>
        </w:pict>
      </w:r>
      <w:r w:rsidRPr="001D429C">
        <w:rPr>
          <w:sz w:val="28"/>
          <w:szCs w:val="28"/>
        </w:rPr>
        <w:t xml:space="preserve"> - затраты на приобретение бланочной продукции;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29" o:spid="_x0000_i1285" type="#_x0000_t75" style="width:33.5pt;height:25.1pt;visibility:visible">
            <v:imagedata r:id="rId249" o:title=""/>
          </v:shape>
        </w:pict>
      </w:r>
      <w:r w:rsidRPr="001D429C">
        <w:rPr>
          <w:sz w:val="28"/>
          <w:szCs w:val="28"/>
        </w:rPr>
        <w:t xml:space="preserve"> - затраты на приобретение канцелярских принадлежностей;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0" o:spid="_x0000_i1286" type="#_x0000_t75" style="width:25.1pt;height:25.1pt;visibility:visible">
            <v:imagedata r:id="rId250" o:title=""/>
          </v:shape>
        </w:pict>
      </w:r>
      <w:r w:rsidRPr="001D429C">
        <w:rPr>
          <w:sz w:val="28"/>
          <w:szCs w:val="28"/>
        </w:rPr>
        <w:t xml:space="preserve"> - затраты на приобретение хозяйственных товаров и принадлежностей;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1" o:spid="_x0000_i1287" type="#_x0000_t75" style="width:30.15pt;height:25.1pt;visibility:visible">
            <v:imagedata r:id="rId251" o:title=""/>
          </v:shape>
        </w:pict>
      </w:r>
      <w:r w:rsidRPr="001D429C">
        <w:rPr>
          <w:sz w:val="28"/>
          <w:szCs w:val="28"/>
        </w:rPr>
        <w:t xml:space="preserve"> - затраты на приобретение горюче-смазочных материалов;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2" o:spid="_x0000_i1288" type="#_x0000_t75" style="width:28.45pt;height:25.1pt;visibility:visible">
            <v:imagedata r:id="rId252" o:title=""/>
          </v:shape>
        </w:pict>
      </w:r>
      <w:r w:rsidRPr="001D429C">
        <w:rPr>
          <w:sz w:val="28"/>
          <w:szCs w:val="28"/>
        </w:rPr>
        <w:t xml:space="preserve"> - затраты на приобретение запасных </w:t>
      </w:r>
      <w:r>
        <w:rPr>
          <w:sz w:val="28"/>
          <w:szCs w:val="28"/>
        </w:rPr>
        <w:t>частей для транспортных средств.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.1. Нормативные затраты на приобретение бланочной продукции (</w:t>
      </w:r>
      <w:r w:rsidRPr="001D429C">
        <w:rPr>
          <w:noProof/>
          <w:position w:val="-12"/>
          <w:sz w:val="28"/>
          <w:szCs w:val="28"/>
        </w:rPr>
        <w:pict>
          <v:shape id="Рисунок 434" o:spid="_x0000_i1289" type="#_x0000_t75" style="width:24.3pt;height:25.1pt;visibility:visible">
            <v:imagedata r:id="rId24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5"/>
          <w:sz w:val="28"/>
          <w:szCs w:val="28"/>
        </w:rPr>
        <w:pict>
          <v:shape id="Рисунок 435" o:spid="_x0000_i1290" type="#_x0000_t75" style="width:247.8pt;height:49.4pt;visibility:visible">
            <v:imagedata r:id="rId253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36" o:spid="_x0000_i1291" type="#_x0000_t75" style="width:28.45pt;height:25.1pt;visibility:visible">
            <v:imagedata r:id="rId254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бланочной продукции;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37" o:spid="_x0000_i1292" type="#_x0000_t75" style="width:25.1pt;height:25.1pt;visibility:visible">
            <v:imagedata r:id="rId255" o:title=""/>
          </v:shape>
        </w:pict>
      </w:r>
      <w:r w:rsidRPr="001D429C">
        <w:rPr>
          <w:sz w:val="28"/>
          <w:szCs w:val="28"/>
        </w:rPr>
        <w:t xml:space="preserve"> - цена 1 бланка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тиражу;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38" o:spid="_x0000_i1293" type="#_x0000_t75" style="width:35.15pt;height:26.8pt;visibility:visible">
            <v:imagedata r:id="rId256" o:title=""/>
          </v:shape>
        </w:pict>
      </w:r>
      <w:r w:rsidRPr="001D429C">
        <w:rPr>
          <w:sz w:val="28"/>
          <w:szCs w:val="28"/>
        </w:rPr>
        <w:t xml:space="preserve"> - планируемое к приобретению количество прочей продукции, изготовляемой типографией;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4"/>
          <w:sz w:val="28"/>
          <w:szCs w:val="28"/>
        </w:rPr>
        <w:pict>
          <v:shape id="Рисунок 439" o:spid="_x0000_i1294" type="#_x0000_t75" style="width:31.8pt;height:26.8pt;visibility:visible">
            <v:imagedata r:id="rId257" o:title=""/>
          </v:shape>
        </w:pict>
      </w:r>
      <w:r w:rsidRPr="001D429C">
        <w:rPr>
          <w:sz w:val="28"/>
          <w:szCs w:val="28"/>
        </w:rPr>
        <w:t xml:space="preserve"> - цена 1 единицы прочей продукции, изготовляемой типографией, по j-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тиражу.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.2. Нормативные затраты на приобретение канцелярских принадлежностей (</w:t>
      </w:r>
      <w:r w:rsidRPr="001D429C">
        <w:rPr>
          <w:noProof/>
          <w:position w:val="-12"/>
          <w:sz w:val="28"/>
          <w:szCs w:val="28"/>
        </w:rPr>
        <w:pict>
          <v:shape id="Рисунок 440" o:spid="_x0000_i1295" type="#_x0000_t75" style="width:33.5pt;height:25.1pt;visibility:visible">
            <v:imagedata r:id="rId258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41" o:spid="_x0000_i1296" type="#_x0000_t75" style="width:216.85pt;height:46.9pt;visibility:visible">
            <v:imagedata r:id="rId259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42" o:spid="_x0000_i1297" type="#_x0000_t75" style="width:43.55pt;height:25.1pt;visibility:visible">
            <v:imagedata r:id="rId260" o:title=""/>
          </v:shape>
        </w:pict>
      </w:r>
      <w:r w:rsidRPr="001D429C">
        <w:rPr>
          <w:sz w:val="28"/>
          <w:szCs w:val="28"/>
        </w:rPr>
        <w:t xml:space="preserve"> -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предмета канцелярских принадлежностей в соответствии с </w:t>
      </w:r>
      <w:r w:rsidRPr="007E14FC">
        <w:rPr>
          <w:sz w:val="28"/>
          <w:szCs w:val="28"/>
        </w:rPr>
        <w:t>нормами, установленными Приложением №2 к настоящему п</w:t>
      </w:r>
      <w:r>
        <w:rPr>
          <w:sz w:val="28"/>
          <w:szCs w:val="28"/>
        </w:rPr>
        <w:t>остановлению</w:t>
      </w:r>
      <w:r w:rsidRPr="007E14FC">
        <w:rPr>
          <w:sz w:val="28"/>
          <w:szCs w:val="28"/>
        </w:rPr>
        <w:t xml:space="preserve"> в расчете на основного работника</w:t>
      </w:r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3" o:spid="_x0000_i1298" type="#_x0000_t75" style="width:28.45pt;height:25.1pt;visibility:visible">
            <v:imagedata r:id="rId261" o:title=""/>
          </v:shape>
        </w:pict>
      </w:r>
      <w:r w:rsidRPr="001D429C">
        <w:rPr>
          <w:sz w:val="28"/>
          <w:szCs w:val="28"/>
        </w:rPr>
        <w:t xml:space="preserve"> - расчетная численность основных работников, определяемая в соответствии  с </w:t>
      </w:r>
      <w:hyperlink r:id="rId262" w:history="1">
        <w:r w:rsidRPr="001D429C">
          <w:rPr>
            <w:sz w:val="28"/>
            <w:szCs w:val="28"/>
          </w:rPr>
          <w:t>пунктами 1.9</w:t>
        </w:r>
      </w:hyperlink>
      <w:r w:rsidRPr="001D429C">
        <w:rPr>
          <w:sz w:val="28"/>
          <w:szCs w:val="28"/>
        </w:rPr>
        <w:t xml:space="preserve"> – </w:t>
      </w:r>
      <w:hyperlink r:id="rId263" w:history="1">
        <w:r w:rsidRPr="001D429C">
          <w:rPr>
            <w:sz w:val="28"/>
            <w:szCs w:val="28"/>
          </w:rPr>
          <w:t>1.11</w:t>
        </w:r>
      </w:hyperlink>
      <w:r w:rsidRPr="001D429C">
        <w:rPr>
          <w:sz w:val="28"/>
          <w:szCs w:val="28"/>
        </w:rPr>
        <w:t xml:space="preserve"> раздела 1 Правил;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4" o:spid="_x0000_i1299" type="#_x0000_t75" style="width:39.35pt;height:25.1pt;visibility:visible">
            <v:imagedata r:id="rId264" o:title=""/>
          </v:shape>
        </w:pict>
      </w:r>
      <w:r w:rsidRPr="001D429C">
        <w:rPr>
          <w:sz w:val="28"/>
          <w:szCs w:val="28"/>
        </w:rPr>
        <w:t xml:space="preserve"> - цена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предмета канцелярских принадлежностей в соответствии с </w:t>
      </w:r>
      <w:r w:rsidRPr="007E14FC">
        <w:rPr>
          <w:sz w:val="28"/>
          <w:szCs w:val="28"/>
        </w:rPr>
        <w:t>нормами, установленными При</w:t>
      </w:r>
      <w:r>
        <w:rPr>
          <w:sz w:val="28"/>
          <w:szCs w:val="28"/>
        </w:rPr>
        <w:t>ложением №2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.3. Нормативные затраты на приобретение хозяйственных товаров и принадлежностей   (</w:t>
      </w:r>
      <w:r w:rsidRPr="001D429C">
        <w:rPr>
          <w:noProof/>
          <w:position w:val="-12"/>
          <w:sz w:val="28"/>
          <w:szCs w:val="28"/>
        </w:rPr>
        <w:pict>
          <v:shape id="Рисунок 445" o:spid="_x0000_i1300" type="#_x0000_t75" style="width:25.1pt;height:25.1pt;visibility:visible">
            <v:imagedata r:id="rId265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D429C">
        <w:rPr>
          <w:noProof/>
          <w:position w:val="-28"/>
          <w:sz w:val="28"/>
          <w:szCs w:val="28"/>
        </w:rPr>
        <w:pict>
          <v:shape id="Рисунок 446" o:spid="_x0000_i1301" type="#_x0000_t75" style="width:141.5pt;height:46.9pt;visibility:visible">
            <v:imagedata r:id="rId266" o:title=""/>
          </v:shape>
        </w:pict>
      </w:r>
      <w:r w:rsidRPr="001D429C">
        <w:rPr>
          <w:sz w:val="28"/>
          <w:szCs w:val="28"/>
        </w:rPr>
        <w:t>,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47" o:spid="_x0000_i1302" type="#_x0000_t75" style="width:31.8pt;height:25.1pt;visibility:visible">
            <v:imagedata r:id="rId267" o:title=""/>
          </v:shape>
        </w:pict>
      </w:r>
      <w:r w:rsidRPr="001D429C">
        <w:rPr>
          <w:sz w:val="28"/>
          <w:szCs w:val="28"/>
        </w:rPr>
        <w:t xml:space="preserve"> - цена i-й единицы хозяйственных товаров и принадлежностей в соответствии с </w:t>
      </w:r>
      <w:r w:rsidRPr="007E14FC">
        <w:rPr>
          <w:sz w:val="28"/>
          <w:szCs w:val="28"/>
        </w:rPr>
        <w:t>нормами, установленными При</w:t>
      </w:r>
      <w:r>
        <w:rPr>
          <w:sz w:val="28"/>
          <w:szCs w:val="28"/>
        </w:rPr>
        <w:t>ложением №2 к настоящему постановлению</w:t>
      </w:r>
      <w:r w:rsidRPr="001D429C">
        <w:rPr>
          <w:sz w:val="28"/>
          <w:szCs w:val="28"/>
        </w:rPr>
        <w:t>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48" o:spid="_x0000_i1303" type="#_x0000_t75" style="width:33.5pt;height:25.1pt;visibility:visible">
            <v:imagedata r:id="rId268" o:title=""/>
          </v:shape>
        </w:pict>
      </w:r>
      <w:r w:rsidRPr="001D429C">
        <w:rPr>
          <w:sz w:val="28"/>
          <w:szCs w:val="28"/>
        </w:rPr>
        <w:t xml:space="preserve"> -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хозяйственного товара и принадлежности в соответствии с </w:t>
      </w:r>
      <w:r w:rsidRPr="007E14FC">
        <w:rPr>
          <w:sz w:val="28"/>
          <w:szCs w:val="28"/>
        </w:rPr>
        <w:t>нормами, установленными При</w:t>
      </w:r>
      <w:r>
        <w:rPr>
          <w:sz w:val="28"/>
          <w:szCs w:val="28"/>
        </w:rPr>
        <w:t>ложением №2 к настоящему постановлению</w:t>
      </w:r>
      <w:r w:rsidRPr="001D429C">
        <w:rPr>
          <w:sz w:val="28"/>
          <w:szCs w:val="28"/>
        </w:rPr>
        <w:t>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.4. Нормативные затраты на приобретение горюче-смазочных материалов (</w:t>
      </w:r>
      <w:r w:rsidRPr="001D429C">
        <w:rPr>
          <w:noProof/>
          <w:position w:val="-12"/>
          <w:sz w:val="28"/>
          <w:szCs w:val="28"/>
        </w:rPr>
        <w:pict>
          <v:shape id="Рисунок 449" o:spid="_x0000_i1304" type="#_x0000_t75" style="width:30.15pt;height:25.1pt;visibility:visible">
            <v:imagedata r:id="rId269" o:title=""/>
          </v:shape>
        </w:pict>
      </w:r>
      <w:r w:rsidRPr="001D429C">
        <w:rPr>
          <w:sz w:val="28"/>
          <w:szCs w:val="28"/>
        </w:rPr>
        <w:t>) определяются по формуле: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emboss/>
          <w:sz w:val="32"/>
          <w:szCs w:val="28"/>
        </w:rPr>
      </w:pPr>
      <w:r w:rsidRPr="001D429C">
        <w:pict>
          <v:shape id="_x0000_i1305" type="#_x0000_t75" style="width:325.65pt;height:5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436C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E6436C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Р—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=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sz w:val=&quot;32&quot;/&gt;&lt;w:sz-cs w:val=&quot;28&quot;/&gt;&lt;/w:rPr&gt;&lt;/m:ctrlPr&gt;&lt;/m:naryPr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=1&lt;/m:t&gt;&lt;/m:r&gt;&lt;/m:sub&gt;&lt;m:sup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0,01Г— Рќ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&lt;/m:t&gt;&lt;/m:r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Г— N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&lt;/m:t&gt;&lt;/m:r&gt;&lt;/m:sub&gt;&lt;/m:s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,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0" o:title="" chromakey="white"/>
          </v:shape>
        </w:pic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noProof/>
          <w:position w:val="-12"/>
          <w:sz w:val="28"/>
          <w:szCs w:val="28"/>
        </w:rPr>
        <w:pict>
          <v:shape id="Рисунок 451" o:spid="_x0000_i1306" type="#_x0000_t75" style="width:37.65pt;height:25.1pt;visibility:visible">
            <v:imagedata r:id="rId271" o:title=""/>
          </v:shape>
        </w:pict>
      </w:r>
      <w:r w:rsidRPr="001D429C">
        <w:rPr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 согласно </w:t>
      </w:r>
      <w:hyperlink r:id="rId272" w:history="1">
        <w:r w:rsidRPr="001D429C">
          <w:rPr>
            <w:sz w:val="28"/>
            <w:szCs w:val="28"/>
          </w:rPr>
          <w:t>методическим рекомендациям</w:t>
        </w:r>
      </w:hyperlink>
      <w:r w:rsidRPr="001D429C">
        <w:rPr>
          <w:sz w:val="28"/>
          <w:szCs w:val="28"/>
        </w:rPr>
        <w:t xml:space="preserve">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52" o:spid="_x0000_i1307" type="#_x0000_t75" style="width:35.15pt;height:25.1pt;visibility:visible">
            <v:imagedata r:id="rId273" o:title=""/>
          </v:shape>
        </w:pict>
      </w:r>
      <w:r w:rsidRPr="001D429C">
        <w:rPr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1D429C">
        <w:rPr>
          <w:sz w:val="28"/>
          <w:szCs w:val="28"/>
        </w:rPr>
        <w:t>му</w:t>
      </w:r>
      <w:proofErr w:type="spellEnd"/>
      <w:r w:rsidRPr="001D429C">
        <w:rPr>
          <w:sz w:val="28"/>
          <w:szCs w:val="28"/>
        </w:rPr>
        <w:t xml:space="preserve"> транспортному средству;</w:t>
      </w:r>
    </w:p>
    <w:p w:rsidR="00963D19" w:rsidRPr="001D429C" w:rsidRDefault="00963D19" w:rsidP="00963D19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8"/>
        </w:rPr>
        <w:pict>
          <v:shape id="_x0000_i1308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87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1A3879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4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8"/>
        </w:rPr>
        <w:pict>
          <v:shape id="_x0000_i1309" type="#_x0000_t75" style="width:39.35pt;height:18.4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3879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1A3879&quot;&gt;&lt;m:oMathPara&gt;&lt;m:oMath&gt;&lt;m:sSub&gt;&lt;m:sSubPr&gt;&lt;m:ctrlPr&gt;&lt;w:rPr&gt;&lt;w:rFonts w:ascii=&quot;Cambria Math&quot; w:h-ansi=&quot;Cambria Math&quot;/&gt;&lt;wx:font wx:val=&quot;Cambria Math&quot;/&gt;&lt;w:sz w:val=&quot;32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 &lt;/m:t&gt;&lt;/m:r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w:lang w:val=&quot;EN-US&quot;/&gt;&lt;/w:rPr&gt;&lt;m:t&gt;S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32&quot;/&gt;&lt;w:sz-cs w:val=&quot;28&quot;/&gt;&lt;/w:rPr&gt;&lt;m:t&gt;i РіСЃРј 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4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>- среднемесячный годовой пробег автомобиля в км;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noProof/>
          <w:position w:val="-12"/>
          <w:sz w:val="28"/>
          <w:szCs w:val="28"/>
        </w:rPr>
        <w:pict>
          <v:shape id="Рисунок 453" o:spid="_x0000_i1310" type="#_x0000_t75" style="width:37.65pt;height:25.1pt;visibility:visible">
            <v:imagedata r:id="rId275" o:title=""/>
          </v:shape>
        </w:pict>
      </w:r>
      <w:r w:rsidRPr="001D429C">
        <w:rPr>
          <w:sz w:val="28"/>
          <w:szCs w:val="28"/>
        </w:rPr>
        <w:t xml:space="preserve"> - планируемое количество месяцев использования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транспортного средства в очередном финансовом году.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 xml:space="preserve">.5. Нормативные затраты на приобретение запасных частей для транспортных средств определяются по фактическим затратам в отчетном финансовом году, с учетом нормативов обеспечения функций Администрации </w:t>
      </w:r>
      <w:r>
        <w:rPr>
          <w:sz w:val="28"/>
          <w:szCs w:val="28"/>
        </w:rPr>
        <w:t>Красновского сельского поселения</w:t>
      </w:r>
      <w:r w:rsidRPr="001D429C">
        <w:rPr>
          <w:sz w:val="28"/>
          <w:szCs w:val="28"/>
        </w:rPr>
        <w:t>, применяемых при расчете нормативных затрат на приобретение служебного автотранспорта.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D429C">
        <w:rPr>
          <w:sz w:val="28"/>
          <w:szCs w:val="28"/>
        </w:rPr>
        <w:t xml:space="preserve">. Иные нормативные затраты, относящиеся к затратам на приобретение материальных запасов 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(</w:t>
      </w:r>
      <w:r w:rsidRPr="001D429C">
        <w:rPr>
          <w:sz w:val="32"/>
          <w:szCs w:val="32"/>
        </w:rPr>
        <w:t xml:space="preserve">З </w:t>
      </w:r>
      <w:proofErr w:type="spellStart"/>
      <w:r w:rsidRPr="001D429C">
        <w:rPr>
          <w:sz w:val="32"/>
          <w:szCs w:val="32"/>
          <w:vertAlign w:val="subscript"/>
        </w:rPr>
        <w:t>инмз</w:t>
      </w:r>
      <w:proofErr w:type="spellEnd"/>
      <w:r w:rsidRPr="001D429C">
        <w:rPr>
          <w:sz w:val="28"/>
          <w:szCs w:val="28"/>
        </w:rPr>
        <w:t>),  определяются по формуле: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pict>
          <v:shape id="_x0000_i1311" type="#_x0000_t75" style="width:174.15pt;height:46.0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04C1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0A04C1&quot;&gt;&lt;m:oMathPara&gt;&lt;m:oMath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Р—&lt;/m:t&gt;&lt;/m:r&gt;&lt;/m:e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 РёРЅРј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= 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naryPr&gt;&lt;m:sub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/w:rPr&gt;&lt;m:t&gt;i=1&lt;/m:t&gt;&lt;/m:r&gt;&lt;/m:sub&gt;&lt;m:sup&gt;&lt;m:r&gt;&lt;w:rPr&gt;&lt;w:rFonts w:ascii=&quot;Cambria Math&quot; w:h-ansi=&quot;Cambria Math&quot;/&gt;&lt;wx:font wx:val=&quot;Cambria Math&quot;/&gt;&lt;w:i/&gt;&lt;w:sz w:val=&quot;28&quot;/&gt;&lt;w:sz-cs w:val=&quot;28&quot;/&gt;&lt;w:vertAlign w:val=&quot;subscript&quot;/&gt;&lt;w:lang w:val=&quot;EN-US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vertAlign w:val=&quot;subscript&quot;/&gt;&lt;/w:rPr&gt;&lt;m:t&gt;i РёРЅРјР·&lt;/m:t&gt;&lt;/m:r&gt;&lt;/m:sub&gt;&lt;/m:sSub&gt;&lt;m:r&gt;&lt;w:rPr&gt;&lt;w:rFonts w:ascii=&quot;Cambria Math&quot; w:h-ansi=&quot;Cambria Math&quot;/&gt;&lt;wx:font wx:val=&quot;Cambria Math&quot;/&gt;&lt;w:i/&gt;&lt;w:sz w:val=&quot;28&quot;/&gt;&lt;w:sz-cs w:val=&quot;28&quot;/&gt;&lt;/w:rPr&gt;&lt;m:t&gt; Г—&lt;/m:t&gt;&lt;/m:r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 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,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6" o:title="" chromakey="white"/>
          </v:shape>
        </w:pic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t xml:space="preserve">где </w:t>
      </w: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312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1EE1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1EE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7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313" type="#_x0000_t75" style="width:39.3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81EE1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A81EE1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Q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i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7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планируемое к приобретению количество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товара;</w:t>
      </w:r>
    </w:p>
    <w:p w:rsidR="00963D19" w:rsidRPr="001D429C" w:rsidRDefault="00963D19" w:rsidP="00963D1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429C">
        <w:rPr>
          <w:sz w:val="28"/>
          <w:szCs w:val="28"/>
        </w:rPr>
        <w:fldChar w:fldCharType="begin"/>
      </w:r>
      <w:r w:rsidRPr="001D429C">
        <w:rPr>
          <w:sz w:val="28"/>
          <w:szCs w:val="28"/>
        </w:rPr>
        <w:instrText xml:space="preserve"> QUOTE </w:instrText>
      </w:r>
      <w:r w:rsidRPr="001D429C">
        <w:rPr>
          <w:position w:val="-6"/>
        </w:rPr>
        <w:pict>
          <v:shape id="_x0000_i1314" type="#_x0000_t75" style="width:35.1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0D8C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60D8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8" o:title="" chromakey="white"/>
          </v:shape>
        </w:pict>
      </w:r>
      <w:r w:rsidRPr="001D429C">
        <w:rPr>
          <w:sz w:val="28"/>
          <w:szCs w:val="28"/>
        </w:rPr>
        <w:instrText xml:space="preserve"> </w:instrText>
      </w:r>
      <w:r w:rsidRPr="001D429C">
        <w:rPr>
          <w:sz w:val="28"/>
          <w:szCs w:val="28"/>
        </w:rPr>
        <w:fldChar w:fldCharType="separate"/>
      </w:r>
      <w:r w:rsidRPr="001D429C">
        <w:rPr>
          <w:position w:val="-6"/>
        </w:rPr>
        <w:pict>
          <v:shape id="_x0000_i1315" type="#_x0000_t75" style="width:35.15pt;height:16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20&quot;/&gt;&lt;w:doNotEmbedSystemFonts/&gt;&lt;w:activeWritingStyle w:lang=&quot;RU&quot; w:vendorID=&quot;1&quot; w:dllVersion=&quot;512&quot; w:optionSet=&quot;1&quot;/&gt;&lt;w:stylePaneFormatFilter w:val=&quot;3F01&quot;/&gt;&lt;w:defaultTabStop w:val=&quot;709&quot;/&gt;&lt;w:drawingGridHorizontalSpacing w:val=&quot;100&quot;/&gt;&lt;w:displayHorizontalDrawingGridEvery w:val=&quot;0&quot;/&gt;&lt;w:displayVerticalDrawingGridEvery w:val=&quot;0&quot;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F42E0F&quot;/&gt;&lt;wsp:rsid wsp:val=&quot;00003B0D&quot;/&gt;&lt;wsp:rsid wsp:val=&quot;000067D7&quot;/&gt;&lt;wsp:rsid wsp:val=&quot;0001571D&quot;/&gt;&lt;wsp:rsid wsp:val=&quot;00022C2F&quot;/&gt;&lt;wsp:rsid wsp:val=&quot;00023217&quot;/&gt;&lt;wsp:rsid wsp:val=&quot;000251DE&quot;/&gt;&lt;wsp:rsid wsp:val=&quot;000268ED&quot;/&gt;&lt;wsp:rsid wsp:val=&quot;00042414&quot;/&gt;&lt;wsp:rsid wsp:val=&quot;000437CB&quot;/&gt;&lt;wsp:rsid wsp:val=&quot;000437E3&quot;/&gt;&lt;wsp:rsid wsp:val=&quot;00051570&quot;/&gt;&lt;wsp:rsid wsp:val=&quot;00054A61&quot;/&gt;&lt;wsp:rsid wsp:val=&quot;000553CB&quot;/&gt;&lt;wsp:rsid wsp:val=&quot;00055658&quot;/&gt;&lt;wsp:rsid wsp:val=&quot;00057D93&quot;/&gt;&lt;wsp:rsid wsp:val=&quot;00061EB1&quot;/&gt;&lt;wsp:rsid wsp:val=&quot;00066C6B&quot;/&gt;&lt;wsp:rsid wsp:val=&quot;000676E0&quot;/&gt;&lt;wsp:rsid wsp:val=&quot;00072471&quot;/&gt;&lt;wsp:rsid wsp:val=&quot;00073812&quot;/&gt;&lt;wsp:rsid wsp:val=&quot;0007435A&quot;/&gt;&lt;wsp:rsid wsp:val=&quot;000753C5&quot;/&gt;&lt;wsp:rsid wsp:val=&quot;000813B6&quot;/&gt;&lt;wsp:rsid wsp:val=&quot;000822EE&quot;/&gt;&lt;wsp:rsid wsp:val=&quot;00086EF1&quot;/&gt;&lt;wsp:rsid wsp:val=&quot;00090432&quot;/&gt;&lt;wsp:rsid wsp:val=&quot;00094433&quot;/&gt;&lt;wsp:rsid wsp:val=&quot;000A1761&quot;/&gt;&lt;wsp:rsid wsp:val=&quot;000A1D2A&quot;/&gt;&lt;wsp:rsid wsp:val=&quot;000A59B3&quot;/&gt;&lt;wsp:rsid wsp:val=&quot;000A6888&quot;/&gt;&lt;wsp:rsid wsp:val=&quot;000A6EDB&quot;/&gt;&lt;wsp:rsid wsp:val=&quot;000B1E8F&quot;/&gt;&lt;wsp:rsid wsp:val=&quot;000B47C8&quot;/&gt;&lt;wsp:rsid wsp:val=&quot;000B4EB6&quot;/&gt;&lt;wsp:rsid wsp:val=&quot;000C119B&quot;/&gt;&lt;wsp:rsid wsp:val=&quot;000D05AC&quot;/&gt;&lt;wsp:rsid wsp:val=&quot;000D08B2&quot;/&gt;&lt;wsp:rsid wsp:val=&quot;000D157C&quot;/&gt;&lt;wsp:rsid wsp:val=&quot;000D7C37&quot;/&gt;&lt;wsp:rsid wsp:val=&quot;000E1E20&quot;/&gt;&lt;wsp:rsid wsp:val=&quot;000E5F10&quot;/&gt;&lt;wsp:rsid wsp:val=&quot;000F06A4&quot;/&gt;&lt;wsp:rsid wsp:val=&quot;000F7BF0&quot;/&gt;&lt;wsp:rsid wsp:val=&quot;0010321F&quot;/&gt;&lt;wsp:rsid wsp:val=&quot;00113897&quot;/&gt;&lt;wsp:rsid wsp:val=&quot;001157AE&quot;/&gt;&lt;wsp:rsid wsp:val=&quot;00120EA6&quot;/&gt;&lt;wsp:rsid wsp:val=&quot;00123961&quot;/&gt;&lt;wsp:rsid wsp:val=&quot;00124E13&quot;/&gt;&lt;wsp:rsid wsp:val=&quot;001261FC&quot;/&gt;&lt;wsp:rsid wsp:val=&quot;00130691&quot;/&gt;&lt;wsp:rsid wsp:val=&quot;001312D1&quot;/&gt;&lt;wsp:rsid wsp:val=&quot;0013133D&quot;/&gt;&lt;wsp:rsid wsp:val=&quot;001329BF&quot;/&gt;&lt;wsp:rsid wsp:val=&quot;00135D79&quot;/&gt;&lt;wsp:rsid wsp:val=&quot;001360EB&quot;/&gt;&lt;wsp:rsid wsp:val=&quot;00152CFD&quot;/&gt;&lt;wsp:rsid wsp:val=&quot;001532E8&quot;/&gt;&lt;wsp:rsid wsp:val=&quot;00153A47&quot;/&gt;&lt;wsp:rsid wsp:val=&quot;00153E1D&quot;/&gt;&lt;wsp:rsid wsp:val=&quot;001540BC&quot;/&gt;&lt;wsp:rsid wsp:val=&quot;00161402&quot;/&gt;&lt;wsp:rsid wsp:val=&quot;001622DD&quot;/&gt;&lt;wsp:rsid wsp:val=&quot;00165378&quot;/&gt;&lt;wsp:rsid wsp:val=&quot;0017210E&quot;/&gt;&lt;wsp:rsid wsp:val=&quot;00176472&quot;/&gt;&lt;wsp:rsid wsp:val=&quot;00184E27&quot;/&gt;&lt;wsp:rsid wsp:val=&quot;00187302&quot;/&gt;&lt;wsp:rsid wsp:val=&quot;0019006B&quot;/&gt;&lt;wsp:rsid wsp:val=&quot;00190E83&quot;/&gt;&lt;wsp:rsid wsp:val=&quot;00192514&quot;/&gt;&lt;wsp:rsid wsp:val=&quot;0019306B&quot;/&gt;&lt;wsp:rsid wsp:val=&quot;001950EC&quot;/&gt;&lt;wsp:rsid wsp:val=&quot;001953FA&quot;/&gt;&lt;wsp:rsid wsp:val=&quot;001969E4&quot;/&gt;&lt;wsp:rsid wsp:val=&quot;001A0C17&quot;/&gt;&lt;wsp:rsid wsp:val=&quot;001A1B4E&quot;/&gt;&lt;wsp:rsid wsp:val=&quot;001A49DD&quot;/&gt;&lt;wsp:rsid wsp:val=&quot;001A7BFD&quot;/&gt;&lt;wsp:rsid wsp:val=&quot;001B0656&quot;/&gt;&lt;wsp:rsid wsp:val=&quot;001B592D&quot;/&gt;&lt;wsp:rsid wsp:val=&quot;001B5980&quot;/&gt;&lt;wsp:rsid wsp:val=&quot;001B5D3F&quot;/&gt;&lt;wsp:rsid wsp:val=&quot;001B61C1&quot;/&gt;&lt;wsp:rsid wsp:val=&quot;001B7E4A&quot;/&gt;&lt;wsp:rsid wsp:val=&quot;001C00D8&quot;/&gt;&lt;wsp:rsid wsp:val=&quot;001C1214&quot;/&gt;&lt;wsp:rsid wsp:val=&quot;001C1398&quot;/&gt;&lt;wsp:rsid wsp:val=&quot;001C2974&quot;/&gt;&lt;wsp:rsid wsp:val=&quot;001D5D9F&quot;/&gt;&lt;wsp:rsid wsp:val=&quot;001D7523&quot;/&gt;&lt;wsp:rsid wsp:val=&quot;001E5474&quot;/&gt;&lt;wsp:rsid wsp:val=&quot;001E7D7F&quot;/&gt;&lt;wsp:rsid wsp:val=&quot;001F1348&quot;/&gt;&lt;wsp:rsid wsp:val=&quot;001F5743&quot;/&gt;&lt;wsp:rsid wsp:val=&quot;001F67BF&quot;/&gt;&lt;wsp:rsid wsp:val=&quot;00200296&quot;/&gt;&lt;wsp:rsid wsp:val=&quot;002015E3&quot;/&gt;&lt;wsp:rsid wsp:val=&quot;00203618&quot;/&gt;&lt;wsp:rsid wsp:val=&quot;00204667&quot;/&gt;&lt;wsp:rsid wsp:val=&quot;002052ED&quot;/&gt;&lt;wsp:rsid wsp:val=&quot;00206936&quot;/&gt;&lt;wsp:rsid wsp:val=&quot;00223BD0&quot;/&gt;&lt;wsp:rsid wsp:val=&quot;00223FCB&quot;/&gt;&lt;wsp:rsid wsp:val=&quot;00227415&quot;/&gt;&lt;wsp:rsid wsp:val=&quot;00230642&quot;/&gt;&lt;wsp:rsid wsp:val=&quot;002357A7&quot;/&gt;&lt;wsp:rsid wsp:val=&quot;0024187C&quot;/&gt;&lt;wsp:rsid wsp:val=&quot;002428A4&quot;/&gt;&lt;wsp:rsid wsp:val=&quot;00242F1C&quot;/&gt;&lt;wsp:rsid wsp:val=&quot;00253935&quot;/&gt;&lt;wsp:rsid wsp:val=&quot;00257360&quot;/&gt;&lt;wsp:rsid wsp:val=&quot;0026310E&quot;/&gt;&lt;wsp:rsid wsp:val=&quot;0026768C&quot;/&gt;&lt;wsp:rsid wsp:val=&quot;002710C5&quot;/&gt;&lt;wsp:rsid wsp:val=&quot;0027683B&quot;/&gt;&lt;wsp:rsid wsp:val=&quot;002779D1&quot;/&gt;&lt;wsp:rsid wsp:val=&quot;00290E92&quot;/&gt;&lt;wsp:rsid wsp:val=&quot;0029470B&quot;/&gt;&lt;wsp:rsid wsp:val=&quot;00294A23&quot;/&gt;&lt;wsp:rsid wsp:val=&quot;002957A0&quot;/&gt;&lt;wsp:rsid wsp:val=&quot;002A37C5&quot;/&gt;&lt;wsp:rsid wsp:val=&quot;002A642E&quot;/&gt;&lt;wsp:rsid wsp:val=&quot;002A6F95&quot;/&gt;&lt;wsp:rsid wsp:val=&quot;002A7BC9&quot;/&gt;&lt;wsp:rsid wsp:val=&quot;002B15BD&quot;/&gt;&lt;wsp:rsid wsp:val=&quot;002B22E6&quot;/&gt;&lt;wsp:rsid wsp:val=&quot;002B5BB9&quot;/&gt;&lt;wsp:rsid wsp:val=&quot;002B6AE4&quot;/&gt;&lt;wsp:rsid wsp:val=&quot;002B6F9B&quot;/&gt;&lt;wsp:rsid wsp:val=&quot;002C2DF4&quot;/&gt;&lt;wsp:rsid wsp:val=&quot;002C6C4B&quot;/&gt;&lt;wsp:rsid wsp:val=&quot;002D180B&quot;/&gt;&lt;wsp:rsid wsp:val=&quot;002D319D&quot;/&gt;&lt;wsp:rsid wsp:val=&quot;002D3740&quot;/&gt;&lt;wsp:rsid wsp:val=&quot;002D404A&quot;/&gt;&lt;wsp:rsid wsp:val=&quot;002E4312&quot;/&gt;&lt;wsp:rsid wsp:val=&quot;002F4658&quot;/&gt;&lt;wsp:rsid wsp:val=&quot;002F4D57&quot;/&gt;&lt;wsp:rsid wsp:val=&quot;002F7C61&quot;/&gt;&lt;wsp:rsid wsp:val=&quot;00305371&quot;/&gt;&lt;wsp:rsid wsp:val=&quot;003077EB&quot;/&gt;&lt;wsp:rsid wsp:val=&quot;003104D2&quot;/&gt;&lt;wsp:rsid wsp:val=&quot;00310A25&quot;/&gt;&lt;wsp:rsid wsp:val=&quot;00310B50&quot;/&gt;&lt;wsp:rsid wsp:val=&quot;0031179A&quot;/&gt;&lt;wsp:rsid wsp:val=&quot;00311C1E&quot;/&gt;&lt;wsp:rsid wsp:val=&quot;00312738&quot;/&gt;&lt;wsp:rsid wsp:val=&quot;003141A0&quot;/&gt;&lt;wsp:rsid wsp:val=&quot;00320787&quot;/&gt;&lt;wsp:rsid wsp:val=&quot;003246D7&quot;/&gt;&lt;wsp:rsid wsp:val=&quot;00330C1E&quot;/&gt;&lt;wsp:rsid wsp:val=&quot;00330EF4&quot;/&gt;&lt;wsp:rsid wsp:val=&quot;00331003&quot;/&gt;&lt;wsp:rsid wsp:val=&quot;00331E18&quot;/&gt;&lt;wsp:rsid wsp:val=&quot;00331F49&quot;/&gt;&lt;wsp:rsid wsp:val=&quot;00335E40&quot;/&gt;&lt;wsp:rsid wsp:val=&quot;00344A89&quot;/&gt;&lt;wsp:rsid wsp:val=&quot;00347328&quot;/&gt;&lt;wsp:rsid wsp:val=&quot;00350A61&quot;/&gt;&lt;wsp:rsid wsp:val=&quot;00350EC9&quot;/&gt;&lt;wsp:rsid wsp:val=&quot;0035309E&quot;/&gt;&lt;wsp:rsid wsp:val=&quot;00354626&quot;/&gt;&lt;wsp:rsid wsp:val=&quot;003551F3&quot;/&gt;&lt;wsp:rsid wsp:val=&quot;00357B80&quot;/&gt;&lt;wsp:rsid wsp:val=&quot;00361865&quot;/&gt;&lt;wsp:rsid wsp:val=&quot;003629F0&quot;/&gt;&lt;wsp:rsid wsp:val=&quot;00373B82&quot;/&gt;&lt;wsp:rsid wsp:val=&quot;003821C4&quot;/&gt;&lt;wsp:rsid wsp:val=&quot;00387896&quot;/&gt;&lt;wsp:rsid wsp:val=&quot;003A1C3F&quot;/&gt;&lt;wsp:rsid wsp:val=&quot;003A1DCE&quot;/&gt;&lt;wsp:rsid wsp:val=&quot;003A3401&quot;/&gt;&lt;wsp:rsid wsp:val=&quot;003A77AA&quot;/&gt;&lt;wsp:rsid wsp:val=&quot;003B0B63&quot;/&gt;&lt;wsp:rsid wsp:val=&quot;003B2D30&quot;/&gt;&lt;wsp:rsid wsp:val=&quot;003B7876&quot;/&gt;&lt;wsp:rsid wsp:val=&quot;003C07FE&quot;/&gt;&lt;wsp:rsid wsp:val=&quot;003D1FAB&quot;/&gt;&lt;wsp:rsid wsp:val=&quot;003E22BD&quot;/&gt;&lt;wsp:rsid wsp:val=&quot;003E39AB&quot;/&gt;&lt;wsp:rsid wsp:val=&quot;003F0051&quot;/&gt;&lt;wsp:rsid wsp:val=&quot;003F0F0F&quot;/&gt;&lt;wsp:rsid wsp:val=&quot;003F1149&quot;/&gt;&lt;wsp:rsid wsp:val=&quot;003F22C3&quot;/&gt;&lt;wsp:rsid wsp:val=&quot;004001C8&quot;/&gt;&lt;wsp:rsid wsp:val=&quot;00404E1D&quot;/&gt;&lt;wsp:rsid wsp:val=&quot;004065E1&quot;/&gt;&lt;wsp:rsid wsp:val=&quot;004111BA&quot;/&gt;&lt;wsp:rsid wsp:val=&quot;004172E3&quot;/&gt;&lt;wsp:rsid wsp:val=&quot;00420441&quot;/&gt;&lt;wsp:rsid wsp:val=&quot;0042489B&quot;/&gt;&lt;wsp:rsid wsp:val=&quot;00425525&quot;/&gt;&lt;wsp:rsid wsp:val=&quot;00427B3E&quot;/&gt;&lt;wsp:rsid wsp:val=&quot;00427CA1&quot;/&gt;&lt;wsp:rsid wsp:val=&quot;004355AA&quot;/&gt;&lt;wsp:rsid wsp:val=&quot;00435E19&quot;/&gt;&lt;wsp:rsid wsp:val=&quot;004511C4&quot;/&gt;&lt;wsp:rsid wsp:val=&quot;00455F7F&quot;/&gt;&lt;wsp:rsid wsp:val=&quot;004564E2&quot;/&gt;&lt;wsp:rsid wsp:val=&quot;004576CA&quot;/&gt;&lt;wsp:rsid wsp:val=&quot;00462EB0&quot;/&gt;&lt;wsp:rsid wsp:val=&quot;004647D8&quot;/&gt;&lt;wsp:rsid wsp:val=&quot;0047696D&quot;/&gt;&lt;wsp:rsid wsp:val=&quot;00476D40&quot;/&gt;&lt;wsp:rsid wsp:val=&quot;00476F55&quot;/&gt;&lt;wsp:rsid wsp:val=&quot;00481B18&quot;/&gt;&lt;wsp:rsid wsp:val=&quot;004912A7&quot;/&gt;&lt;wsp:rsid wsp:val=&quot;00492AA0&quot;/&gt;&lt;wsp:rsid wsp:val=&quot;004947D0&quot;/&gt;&lt;wsp:rsid wsp:val=&quot;00496401&quot;/&gt;&lt;wsp:rsid wsp:val=&quot;004A094F&quot;/&gt;&lt;wsp:rsid wsp:val=&quot;004A2E72&quot;/&gt;&lt;wsp:rsid wsp:val=&quot;004A791A&quot;/&gt;&lt;wsp:rsid wsp:val=&quot;004B1FF6&quot;/&gt;&lt;wsp:rsid wsp:val=&quot;004B204E&quot;/&gt;&lt;wsp:rsid wsp:val=&quot;004B4D74&quot;/&gt;&lt;wsp:rsid wsp:val=&quot;004B5BC3&quot;/&gt;&lt;wsp:rsid wsp:val=&quot;004B692F&quot;/&gt;&lt;wsp:rsid wsp:val=&quot;004C18B2&quot;/&gt;&lt;wsp:rsid wsp:val=&quot;004C1E49&quot;/&gt;&lt;wsp:rsid wsp:val=&quot;004D05D1&quot;/&gt;&lt;wsp:rsid wsp:val=&quot;004D189D&quot;/&gt;&lt;wsp:rsid wsp:val=&quot;004D1F5B&quot;/&gt;&lt;wsp:rsid wsp:val=&quot;004D240E&quot;/&gt;&lt;wsp:rsid wsp:val=&quot;004D355F&quot;/&gt;&lt;wsp:rsid wsp:val=&quot;004D3ADF&quot;/&gt;&lt;wsp:rsid wsp:val=&quot;004D75A8&quot;/&gt;&lt;wsp:rsid wsp:val=&quot;004E0A59&quot;/&gt;&lt;wsp:rsid wsp:val=&quot;004E150D&quot;/&gt;&lt;wsp:rsid wsp:val=&quot;004E205B&quot;/&gt;&lt;wsp:rsid wsp:val=&quot;004E5DC7&quot;/&gt;&lt;wsp:rsid wsp:val=&quot;004E7219&quot;/&gt;&lt;wsp:rsid wsp:val=&quot;004F0F7E&quot;/&gt;&lt;wsp:rsid wsp:val=&quot;004F125C&quot;/&gt;&lt;wsp:rsid wsp:val=&quot;004F4CBB&quot;/&gt;&lt;wsp:rsid wsp:val=&quot;005029B2&quot;/&gt;&lt;wsp:rsid wsp:val=&quot;005033F0&quot;/&gt;&lt;wsp:rsid wsp:val=&quot;00503F98&quot;/&gt;&lt;wsp:rsid wsp:val=&quot;0051295B&quot;/&gt;&lt;wsp:rsid wsp:val=&quot;00514FF4&quot;/&gt;&lt;wsp:rsid wsp:val=&quot;00520392&quot;/&gt;&lt;wsp:rsid wsp:val=&quot;00523929&quot;/&gt;&lt;wsp:rsid wsp:val=&quot;00523E32&quot;/&gt;&lt;wsp:rsid wsp:val=&quot;00532989&quot;/&gt;&lt;wsp:rsid wsp:val=&quot;0054312C&quot;/&gt;&lt;wsp:rsid wsp:val=&quot;00543E0B&quot;/&gt;&lt;wsp:rsid wsp:val=&quot;00544BB6&quot;/&gt;&lt;wsp:rsid wsp:val=&quot;005479E6&quot;/&gt;&lt;wsp:rsid wsp:val=&quot;0055193A&quot;/&gt;&lt;wsp:rsid wsp:val=&quot;00554D51&quot;/&gt;&lt;wsp:rsid wsp:val=&quot;005731D9&quot;/&gt;&lt;wsp:rsid wsp:val=&quot;0057575C&quot;/&gt;&lt;wsp:rsid wsp:val=&quot;00577970&quot;/&gt;&lt;wsp:rsid wsp:val=&quot;00584659&quot;/&gt;&lt;wsp:rsid wsp:val=&quot;00585517&quot;/&gt;&lt;wsp:rsid wsp:val=&quot;005A1B2C&quot;/&gt;&lt;wsp:rsid wsp:val=&quot;005A1DBB&quot;/&gt;&lt;wsp:rsid wsp:val=&quot;005A5CE4&quot;/&gt;&lt;wsp:rsid wsp:val=&quot;005A6114&quot;/&gt;&lt;wsp:rsid wsp:val=&quot;005A6629&quot;/&gt;&lt;wsp:rsid wsp:val=&quot;005A6DEA&quot;/&gt;&lt;wsp:rsid wsp:val=&quot;005B31E9&quot;/&gt;&lt;wsp:rsid wsp:val=&quot;005B3541&quot;/&gt;&lt;wsp:rsid wsp:val=&quot;005B3EEF&quot;/&gt;&lt;wsp:rsid wsp:val=&quot;005B4143&quot;/&gt;&lt;wsp:rsid wsp:val=&quot;005C42CB&quot;/&gt;&lt;wsp:rsid wsp:val=&quot;005D2F43&quot;/&gt;&lt;wsp:rsid wsp:val=&quot;005D34CD&quot;/&gt;&lt;wsp:rsid wsp:val=&quot;005D7087&quot;/&gt;&lt;wsp:rsid wsp:val=&quot;005D7B16&quot;/&gt;&lt;wsp:rsid wsp:val=&quot;005D7D52&quot;/&gt;&lt;wsp:rsid wsp:val=&quot;005E40D8&quot;/&gt;&lt;wsp:rsid wsp:val=&quot;005E5AEB&quot;/&gt;&lt;wsp:rsid wsp:val=&quot;005E626D&quot;/&gt;&lt;wsp:rsid wsp:val=&quot;005F022B&quot;/&gt;&lt;wsp:rsid wsp:val=&quot;005F212A&quot;/&gt;&lt;wsp:rsid wsp:val=&quot;006000DD&quot;/&gt;&lt;wsp:rsid wsp:val=&quot;00613351&quot;/&gt;&lt;wsp:rsid wsp:val=&quot;006203DF&quot;/&gt;&lt;wsp:rsid wsp:val=&quot;00621E30&quot;/&gt;&lt;wsp:rsid wsp:val=&quot;0063002C&quot;/&gt;&lt;wsp:rsid wsp:val=&quot;00633558&quot;/&gt;&lt;wsp:rsid wsp:val=&quot;006464BD&quot;/&gt;&lt;wsp:rsid wsp:val=&quot;006536EC&quot;/&gt;&lt;wsp:rsid wsp:val=&quot;006558C4&quot;/&gt;&lt;wsp:rsid wsp:val=&quot;006727ED&quot;/&gt;&lt;wsp:rsid wsp:val=&quot;00672FB0&quot;/&gt;&lt;wsp:rsid wsp:val=&quot;006740F2&quot;/&gt;&lt;wsp:rsid wsp:val=&quot;00675529&quot;/&gt;&lt;wsp:rsid wsp:val=&quot;006755EA&quot;/&gt;&lt;wsp:rsid wsp:val=&quot;00680CE4&quot;/&gt;&lt;wsp:rsid wsp:val=&quot;006827A9&quot;/&gt;&lt;wsp:rsid wsp:val=&quot;00684E0A&quot;/&gt;&lt;wsp:rsid wsp:val=&quot;006855BC&quot;/&gt;&lt;wsp:rsid wsp:val=&quot;006A420F&quot;/&gt;&lt;wsp:rsid wsp:val=&quot;006B02B8&quot;/&gt;&lt;wsp:rsid wsp:val=&quot;006B451E&quot;/&gt;&lt;wsp:rsid wsp:val=&quot;006B4F5B&quot;/&gt;&lt;wsp:rsid wsp:val=&quot;006C46BF&quot;/&gt;&lt;wsp:rsid wsp:val=&quot;006D088E&quot;/&gt;&lt;wsp:rsid wsp:val=&quot;006D6326&quot;/&gt;&lt;wsp:rsid wsp:val=&quot;006E1B37&quot;/&gt;&lt;wsp:rsid wsp:val=&quot;006F1E7B&quot;/&gt;&lt;wsp:rsid wsp:val=&quot;006F42DB&quot;/&gt;&lt;wsp:rsid wsp:val=&quot;006F717A&quot;/&gt;&lt;wsp:rsid wsp:val=&quot;006F7F66&quot;/&gt;&lt;wsp:rsid wsp:val=&quot;00700CE5&quot;/&gt;&lt;wsp:rsid wsp:val=&quot;00713CF1&quot;/&gt;&lt;wsp:rsid wsp:val=&quot;007156DF&quot;/&gt;&lt;wsp:rsid wsp:val=&quot;00722D7A&quot;/&gt;&lt;wsp:rsid wsp:val=&quot;0072516A&quot;/&gt;&lt;wsp:rsid wsp:val=&quot;0073091A&quot;/&gt;&lt;wsp:rsid wsp:val=&quot;00734DC2&quot;/&gt;&lt;wsp:rsid wsp:val=&quot;00735B3A&quot;/&gt;&lt;wsp:rsid wsp:val=&quot;00736452&quot;/&gt;&lt;wsp:rsid wsp:val=&quot;00737187&quot;/&gt;&lt;wsp:rsid wsp:val=&quot;00741F33&quot;/&gt;&lt;wsp:rsid wsp:val=&quot;00745ABF&quot;/&gt;&lt;wsp:rsid wsp:val=&quot;00746943&quot;/&gt;&lt;wsp:rsid wsp:val=&quot;00754FC1&quot;/&gt;&lt;wsp:rsid wsp:val=&quot;007601D0&quot;/&gt;&lt;wsp:rsid wsp:val=&quot;00760804&quot;/&gt;&lt;wsp:rsid wsp:val=&quot;00761249&quot;/&gt;&lt;wsp:rsid wsp:val=&quot;007619C8&quot;/&gt;&lt;wsp:rsid wsp:val=&quot;00762138&quot;/&gt;&lt;wsp:rsid wsp:val=&quot;00762A67&quot;/&gt;&lt;wsp:rsid wsp:val=&quot;0076348A&quot;/&gt;&lt;wsp:rsid wsp:val=&quot;0076534B&quot;/&gt;&lt;wsp:rsid wsp:val=&quot;007668BA&quot;/&gt;&lt;wsp:rsid wsp:val=&quot;00767AD2&quot;/&gt;&lt;wsp:rsid wsp:val=&quot;00770279&quot;/&gt;&lt;wsp:rsid wsp:val=&quot;0077138D&quot;/&gt;&lt;wsp:rsid wsp:val=&quot;007730F4&quot;/&gt;&lt;wsp:rsid wsp:val=&quot;00776086&quot;/&gt;&lt;wsp:rsid wsp:val=&quot;00780A24&quot;/&gt;&lt;wsp:rsid wsp:val=&quot;00781303&quot;/&gt;&lt;wsp:rsid wsp:val=&quot;0078182E&quot;/&gt;&lt;wsp:rsid wsp:val=&quot;00783B99&quot;/&gt;&lt;wsp:rsid wsp:val=&quot;00787558&quot;/&gt;&lt;wsp:rsid wsp:val=&quot;00793381&quot;/&gt;&lt;wsp:rsid wsp:val=&quot;0079517D&quot;/&gt;&lt;wsp:rsid wsp:val=&quot;00795E41&quot;/&gt;&lt;wsp:rsid wsp:val=&quot;007A0149&quot;/&gt;&lt;wsp:rsid wsp:val=&quot;007A36AE&quot;/&gt;&lt;wsp:rsid wsp:val=&quot;007A4730&quot;/&gt;&lt;wsp:rsid wsp:val=&quot;007A7C6C&quot;/&gt;&lt;wsp:rsid wsp:val=&quot;007A7C89&quot;/&gt;&lt;wsp:rsid wsp:val=&quot;007B1641&quot;/&gt;&lt;wsp:rsid wsp:val=&quot;007B2E88&quot;/&gt;&lt;wsp:rsid wsp:val=&quot;007B32E2&quot;/&gt;&lt;wsp:rsid wsp:val=&quot;007B4135&quot;/&gt;&lt;wsp:rsid wsp:val=&quot;007B63DF&quot;/&gt;&lt;wsp:rsid wsp:val=&quot;007B7232&quot;/&gt;&lt;wsp:rsid wsp:val=&quot;007C2D29&quot;/&gt;&lt;wsp:rsid wsp:val=&quot;007C411B&quot;/&gt;&lt;wsp:rsid wsp:val=&quot;007C55AD&quot;/&gt;&lt;wsp:rsid wsp:val=&quot;007C7C36&quot;/&gt;&lt;wsp:rsid wsp:val=&quot;007D1B46&quot;/&gt;&lt;wsp:rsid wsp:val=&quot;007D20FD&quot;/&gt;&lt;wsp:rsid wsp:val=&quot;007D62FB&quot;/&gt;&lt;wsp:rsid wsp:val=&quot;007D78F3&quot;/&gt;&lt;wsp:rsid wsp:val=&quot;007E1507&quot;/&gt;&lt;wsp:rsid wsp:val=&quot;007E17DA&quot;/&gt;&lt;wsp:rsid wsp:val=&quot;007E228A&quot;/&gt;&lt;wsp:rsid wsp:val=&quot;007E2897&quot;/&gt;&lt;wsp:rsid wsp:val=&quot;007F6167&quot;/&gt;&lt;wsp:rsid wsp:val=&quot;00805FFC&quot;/&gt;&lt;wsp:rsid wsp:val=&quot;008067EB&quot;/&gt;&lt;wsp:rsid wsp:val=&quot;00807445&quot;/&gt;&lt;wsp:rsid wsp:val=&quot;00817A4F&quot;/&gt;&lt;wsp:rsid wsp:val=&quot;00817BBA&quot;/&gt;&lt;wsp:rsid wsp:val=&quot;008219CE&quot;/&gt;&lt;wsp:rsid wsp:val=&quot;00825C91&quot;/&gt;&lt;wsp:rsid wsp:val=&quot;00830500&quot;/&gt;&lt;wsp:rsid wsp:val=&quot;00830EBC&quot;/&gt;&lt;wsp:rsid wsp:val=&quot;008324B3&quot;/&gt;&lt;wsp:rsid wsp:val=&quot;008378CB&quot;/&gt;&lt;wsp:rsid wsp:val=&quot;00847B8F&quot;/&gt;&lt;wsp:rsid wsp:val=&quot;00847D9E&quot;/&gt;&lt;wsp:rsid wsp:val=&quot;00847F1B&quot;/&gt;&lt;wsp:rsid wsp:val=&quot;0085109E&quot;/&gt;&lt;wsp:rsid wsp:val=&quot;008516A4&quot;/&gt;&lt;wsp:rsid wsp:val=&quot;008526D9&quot;/&gt;&lt;wsp:rsid wsp:val=&quot;008531DF&quot;/&gt;&lt;wsp:rsid wsp:val=&quot;00853CD2&quot;/&gt;&lt;wsp:rsid wsp:val=&quot;00860D8C&quot;/&gt;&lt;wsp:rsid wsp:val=&quot;0086243D&quot;/&gt;&lt;wsp:rsid wsp:val=&quot;00864DE4&quot;/&gt;&lt;wsp:rsid wsp:val=&quot;00865921&quot;/&gt;&lt;wsp:rsid wsp:val=&quot;008661DD&quot;/&gt;&lt;wsp:rsid wsp:val=&quot;008663E7&quot;/&gt;&lt;wsp:rsid wsp:val=&quot;0086663E&quot;/&gt;&lt;wsp:rsid wsp:val=&quot;00870975&quot;/&gt;&lt;wsp:rsid wsp:val=&quot;008764FF&quot;/&gt;&lt;wsp:rsid wsp:val=&quot;00883B75&quot;/&gt;&lt;wsp:rsid wsp:val=&quot;00884A2A&quot;/&gt;&lt;wsp:rsid wsp:val=&quot;00885FE5&quot;/&gt;&lt;wsp:rsid wsp:val=&quot;0089074D&quot;/&gt;&lt;wsp:rsid wsp:val=&quot;00892631&quot;/&gt;&lt;wsp:rsid wsp:val=&quot;00894987&quot;/&gt;&lt;wsp:rsid wsp:val=&quot;00896C10&quot;/&gt;&lt;wsp:rsid wsp:val=&quot;00897C17&quot;/&gt;&lt;wsp:rsid wsp:val=&quot;008A018C&quot;/&gt;&lt;wsp:rsid wsp:val=&quot;008A3EFD&quot;/&gt;&lt;wsp:rsid wsp:val=&quot;008B1675&quot;/&gt;&lt;wsp:rsid wsp:val=&quot;008B47F1&quot;/&gt;&lt;wsp:rsid wsp:val=&quot;008C03F6&quot;/&gt;&lt;wsp:rsid wsp:val=&quot;008C0DF9&quot;/&gt;&lt;wsp:rsid wsp:val=&quot;008C60A6&quot;/&gt;&lt;wsp:rsid wsp:val=&quot;008C755E&quot;/&gt;&lt;wsp:rsid wsp:val=&quot;008E038E&quot;/&gt;&lt;wsp:rsid wsp:val=&quot;008E2F62&quot;/&gt;&lt;wsp:rsid wsp:val=&quot;008E4F7F&quot;/&gt;&lt;wsp:rsid wsp:val=&quot;008E5322&quot;/&gt;&lt;wsp:rsid wsp:val=&quot;008E7746&quot;/&gt;&lt;wsp:rsid wsp:val=&quot;008F2180&quot;/&gt;&lt;wsp:rsid wsp:val=&quot;008F2EAA&quot;/&gt;&lt;wsp:rsid wsp:val=&quot;008F4EF1&quot;/&gt;&lt;wsp:rsid wsp:val=&quot;008F619D&quot;/&gt;&lt;wsp:rsid wsp:val=&quot;008F66B7&quot;/&gt;&lt;wsp:rsid wsp:val=&quot;00911C3F&quot;/&gt;&lt;wsp:rsid wsp:val=&quot;0091308C&quot;/&gt;&lt;wsp:rsid wsp:val=&quot;00920540&quot;/&gt;&lt;wsp:rsid wsp:val=&quot;00935666&quot;/&gt;&lt;wsp:rsid wsp:val=&quot;00936DE3&quot;/&gt;&lt;wsp:rsid wsp:val=&quot;00936F4D&quot;/&gt;&lt;wsp:rsid wsp:val=&quot;00944C99&quot;/&gt;&lt;wsp:rsid wsp:val=&quot;00945130&quot;/&gt;&lt;wsp:rsid wsp:val=&quot;00945A9D&quot;/&gt;&lt;wsp:rsid wsp:val=&quot;00947A26&quot;/&gt;&lt;wsp:rsid wsp:val=&quot;009550E1&quot;/&gt;&lt;wsp:rsid wsp:val=&quot;009557E9&quot;/&gt;&lt;wsp:rsid wsp:val=&quot;00956D68&quot;/&gt;&lt;wsp:rsid wsp:val=&quot;00960973&quot;/&gt;&lt;wsp:rsid wsp:val=&quot;00963130&quot;/&gt;&lt;wsp:rsid wsp:val=&quot;0096697E&quot;/&gt;&lt;wsp:rsid wsp:val=&quot;00975A79&quot;/&gt;&lt;wsp:rsid wsp:val=&quot;00977AA5&quot;/&gt;&lt;wsp:rsid wsp:val=&quot;00982DC4&quot;/&gt;&lt;wsp:rsid wsp:val=&quot;009873C2&quot;/&gt;&lt;wsp:rsid wsp:val=&quot;00993EF4&quot;/&gt;&lt;wsp:rsid wsp:val=&quot;009A0BD2&quot;/&gt;&lt;wsp:rsid wsp:val=&quot;009A2761&quot;/&gt;&lt;wsp:rsid wsp:val=&quot;009A353C&quot;/&gt;&lt;wsp:rsid wsp:val=&quot;009A4F9F&quot;/&gt;&lt;wsp:rsid wsp:val=&quot;009B0AC7&quot;/&gt;&lt;wsp:rsid wsp:val=&quot;009B11E4&quot;/&gt;&lt;wsp:rsid wsp:val=&quot;009B7BAE&quot;/&gt;&lt;wsp:rsid wsp:val=&quot;009B7FC1&quot;/&gt;&lt;wsp:rsid wsp:val=&quot;009C2CE5&quot;/&gt;&lt;wsp:rsid wsp:val=&quot;009C4CF5&quot;/&gt;&lt;wsp:rsid wsp:val=&quot;009C5DDA&quot;/&gt;&lt;wsp:rsid wsp:val=&quot;009C62B3&quot;/&gt;&lt;wsp:rsid wsp:val=&quot;009C6AE3&quot;/&gt;&lt;wsp:rsid wsp:val=&quot;009C6BB5&quot;/&gt;&lt;wsp:rsid wsp:val=&quot;009C758D&quot;/&gt;&lt;wsp:rsid wsp:val=&quot;009D318C&quot;/&gt;&lt;wsp:rsid wsp:val=&quot;009D682E&quot;/&gt;&lt;wsp:rsid wsp:val=&quot;009E5834&quot;/&gt;&lt;wsp:rsid wsp:val=&quot;009E5E0A&quot;/&gt;&lt;wsp:rsid wsp:val=&quot;009E7BAD&quot;/&gt;&lt;wsp:rsid wsp:val=&quot;009F02FE&quot;/&gt;&lt;wsp:rsid wsp:val=&quot;009F28F8&quot;/&gt;&lt;wsp:rsid wsp:val=&quot;009F2EDE&quot;/&gt;&lt;wsp:rsid wsp:val=&quot;009F53FC&quot;/&gt;&lt;wsp:rsid wsp:val=&quot;00A028D8&quot;/&gt;&lt;wsp:rsid wsp:val=&quot;00A05D0F&quot;/&gt;&lt;wsp:rsid wsp:val=&quot;00A16AC6&quot;/&gt;&lt;wsp:rsid wsp:val=&quot;00A21D35&quot;/&gt;&lt;wsp:rsid wsp:val=&quot;00A23923&quot;/&gt;&lt;wsp:rsid wsp:val=&quot;00A30373&quot;/&gt;&lt;wsp:rsid wsp:val=&quot;00A326BA&quot;/&gt;&lt;wsp:rsid wsp:val=&quot;00A33793&quot;/&gt;&lt;wsp:rsid wsp:val=&quot;00A34993&quot;/&gt;&lt;wsp:rsid wsp:val=&quot;00A34A87&quot;/&gt;&lt;wsp:rsid wsp:val=&quot;00A37796&quot;/&gt;&lt;wsp:rsid wsp:val=&quot;00A40D11&quot;/&gt;&lt;wsp:rsid wsp:val=&quot;00A40EED&quot;/&gt;&lt;wsp:rsid wsp:val=&quot;00A54221&quot;/&gt;&lt;wsp:rsid wsp:val=&quot;00A64977&quot;/&gt;&lt;wsp:rsid wsp:val=&quot;00A657D9&quot;/&gt;&lt;wsp:rsid wsp:val=&quot;00A66741&quot;/&gt;&lt;wsp:rsid wsp:val=&quot;00A667B1&quot;/&gt;&lt;wsp:rsid wsp:val=&quot;00A73C74&quot;/&gt;&lt;wsp:rsid wsp:val=&quot;00A7438B&quot;/&gt;&lt;wsp:rsid wsp:val=&quot;00A75AF9&quot;/&gt;&lt;wsp:rsid wsp:val=&quot;00A761D6&quot;/&gt;&lt;wsp:rsid wsp:val=&quot;00A8030E&quot;/&gt;&lt;wsp:rsid wsp:val=&quot;00A806B6&quot;/&gt;&lt;wsp:rsid wsp:val=&quot;00A81212&quot;/&gt;&lt;wsp:rsid wsp:val=&quot;00A81947&quot;/&gt;&lt;wsp:rsid wsp:val=&quot;00A9194E&quot;/&gt;&lt;wsp:rsid wsp:val=&quot;00AA0CA0&quot;/&gt;&lt;wsp:rsid wsp:val=&quot;00AA7EF5&quot;/&gt;&lt;wsp:rsid wsp:val=&quot;00AB32C0&quot;/&gt;&lt;wsp:rsid wsp:val=&quot;00AB5B8E&quot;/&gt;&lt;wsp:rsid wsp:val=&quot;00AB6461&quot;/&gt;&lt;wsp:rsid wsp:val=&quot;00AC06AE&quot;/&gt;&lt;wsp:rsid wsp:val=&quot;00AC4B59&quot;/&gt;&lt;wsp:rsid wsp:val=&quot;00AC539A&quot;/&gt;&lt;wsp:rsid wsp:val=&quot;00AD1B09&quot;/&gt;&lt;wsp:rsid wsp:val=&quot;00AE0055&quot;/&gt;&lt;wsp:rsid wsp:val=&quot;00AE41E6&quot;/&gt;&lt;wsp:rsid wsp:val=&quot;00AE4EA9&quot;/&gt;&lt;wsp:rsid wsp:val=&quot;00AE7D6C&quot;/&gt;&lt;wsp:rsid wsp:val=&quot;00AF1AFD&quot;/&gt;&lt;wsp:rsid wsp:val=&quot;00B01499&quot;/&gt;&lt;wsp:rsid wsp:val=&quot;00B02D04&quot;/&gt;&lt;wsp:rsid wsp:val=&quot;00B03D20&quot;/&gt;&lt;wsp:rsid wsp:val=&quot;00B03EB2&quot;/&gt;&lt;wsp:rsid wsp:val=&quot;00B07968&quot;/&gt;&lt;wsp:rsid wsp:val=&quot;00B205C9&quot;/&gt;&lt;wsp:rsid wsp:val=&quot;00B226AF&quot;/&gt;&lt;wsp:rsid wsp:val=&quot;00B22D08&quot;/&gt;&lt;wsp:rsid wsp:val=&quot;00B27189&quot;/&gt;&lt;wsp:rsid wsp:val=&quot;00B275EA&quot;/&gt;&lt;wsp:rsid wsp:val=&quot;00B30178&quot;/&gt;&lt;wsp:rsid wsp:val=&quot;00B36F56&quot;/&gt;&lt;wsp:rsid wsp:val=&quot;00B419A8&quot;/&gt;&lt;wsp:rsid wsp:val=&quot;00B42A06&quot;/&gt;&lt;wsp:rsid wsp:val=&quot;00B45175&quot;/&gt;&lt;wsp:rsid wsp:val=&quot;00B473A7&quot;/&gt;&lt;wsp:rsid wsp:val=&quot;00B53093&quot;/&gt;&lt;wsp:rsid wsp:val=&quot;00B538A6&quot;/&gt;&lt;wsp:rsid wsp:val=&quot;00B55DFE&quot;/&gt;&lt;wsp:rsid wsp:val=&quot;00B56AAF&quot;/&gt;&lt;wsp:rsid wsp:val=&quot;00B60AAE&quot;/&gt;&lt;wsp:rsid wsp:val=&quot;00B625CB&quot;/&gt;&lt;wsp:rsid wsp:val=&quot;00B67297&quot;/&gt;&lt;wsp:rsid wsp:val=&quot;00B720A3&quot;/&gt;&lt;wsp:rsid wsp:val=&quot;00B744FE&quot;/&gt;&lt;wsp:rsid wsp:val=&quot;00B76B84&quot;/&gt;&lt;wsp:rsid wsp:val=&quot;00B77947&quot;/&gt;&lt;wsp:rsid wsp:val=&quot;00B83403&quot;/&gt;&lt;wsp:rsid wsp:val=&quot;00B9373A&quot;/&gt;&lt;wsp:rsid wsp:val=&quot;00B93F41&quot;/&gt;&lt;wsp:rsid wsp:val=&quot;00B960B2&quot;/&gt;&lt;wsp:rsid wsp:val=&quot;00BA0F1D&quot;/&gt;&lt;wsp:rsid wsp:val=&quot;00BA2E04&quot;/&gt;&lt;wsp:rsid wsp:val=&quot;00BA37F7&quot;/&gt;&lt;wsp:rsid wsp:val=&quot;00BA4E3D&quot;/&gt;&lt;wsp:rsid wsp:val=&quot;00BB49F3&quot;/&gt;&lt;wsp:rsid wsp:val=&quot;00BC48A0&quot;/&gt;&lt;wsp:rsid wsp:val=&quot;00BD00A5&quot;/&gt;&lt;wsp:rsid wsp:val=&quot;00BD678C&quot;/&gt;&lt;wsp:rsid wsp:val=&quot;00BD7685&quot;/&gt;&lt;wsp:rsid wsp:val=&quot;00BE04BD&quot;/&gt;&lt;wsp:rsid wsp:val=&quot;00BF279A&quot;/&gt;&lt;wsp:rsid wsp:val=&quot;00BF47F3&quot;/&gt;&lt;wsp:rsid wsp:val=&quot;00C00AB0&quot;/&gt;&lt;wsp:rsid wsp:val=&quot;00C0138C&quot;/&gt;&lt;wsp:rsid wsp:val=&quot;00C02958&quot;/&gt;&lt;wsp:rsid wsp:val=&quot;00C05293&quot;/&gt;&lt;wsp:rsid wsp:val=&quot;00C06246&quot;/&gt;&lt;wsp:rsid wsp:val=&quot;00C10A10&quot;/&gt;&lt;wsp:rsid wsp:val=&quot;00C11E9F&quot;/&gt;&lt;wsp:rsid wsp:val=&quot;00C171DF&quot;/&gt;&lt;wsp:rsid wsp:val=&quot;00C213F4&quot;/&gt;&lt;wsp:rsid wsp:val=&quot;00C230A2&quot;/&gt;&lt;wsp:rsid wsp:val=&quot;00C3244E&quot;/&gt;&lt;wsp:rsid wsp:val=&quot;00C327FC&quot;/&gt;&lt;wsp:rsid wsp:val=&quot;00C37D4B&quot;/&gt;&lt;wsp:rsid wsp:val=&quot;00C422AC&quot;/&gt;&lt;wsp:rsid wsp:val=&quot;00C43085&quot;/&gt;&lt;wsp:rsid wsp:val=&quot;00C470D7&quot;/&gt;&lt;wsp:rsid wsp:val=&quot;00C47957&quot;/&gt;&lt;wsp:rsid wsp:val=&quot;00C53D46&quot;/&gt;&lt;wsp:rsid wsp:val=&quot;00C56ED2&quot;/&gt;&lt;wsp:rsid wsp:val=&quot;00C6770D&quot;/&gt;&lt;wsp:rsid wsp:val=&quot;00C71B9F&quot;/&gt;&lt;wsp:rsid wsp:val=&quot;00C811AB&quot;/&gt;&lt;wsp:rsid wsp:val=&quot;00C84BA5&quot;/&gt;&lt;wsp:rsid wsp:val=&quot;00C904E9&quot;/&gt;&lt;wsp:rsid wsp:val=&quot;00C9119D&quot;/&gt;&lt;wsp:rsid wsp:val=&quot;00CA0062&quot;/&gt;&lt;wsp:rsid wsp:val=&quot;00CA11B4&quot;/&gt;&lt;wsp:rsid wsp:val=&quot;00CA5928&quot;/&gt;&lt;wsp:rsid wsp:val=&quot;00CA7C13&quot;/&gt;&lt;wsp:rsid wsp:val=&quot;00CB13AC&quot;/&gt;&lt;wsp:rsid wsp:val=&quot;00CB229F&quot;/&gt;&lt;wsp:rsid wsp:val=&quot;00CB22E0&quot;/&gt;&lt;wsp:rsid wsp:val=&quot;00CB26E4&quot;/&gt;&lt;wsp:rsid wsp:val=&quot;00CB3ED8&quot;/&gt;&lt;wsp:rsid wsp:val=&quot;00CB5893&quot;/&gt;&lt;wsp:rsid wsp:val=&quot;00CB7031&quot;/&gt;&lt;wsp:rsid wsp:val=&quot;00CB7B5C&quot;/&gt;&lt;wsp:rsid wsp:val=&quot;00CC3153&quot;/&gt;&lt;wsp:rsid wsp:val=&quot;00CD3069&quot;/&gt;&lt;wsp:rsid wsp:val=&quot;00CD7EDD&quot;/&gt;&lt;wsp:rsid wsp:val=&quot;00CE0CD6&quot;/&gt;&lt;wsp:rsid wsp:val=&quot;00CE354A&quot;/&gt;&lt;wsp:rsid wsp:val=&quot;00CE3C40&quot;/&gt;&lt;wsp:rsid wsp:val=&quot;00CF2DFE&quot;/&gt;&lt;wsp:rsid wsp:val=&quot;00CF491D&quot;/&gt;&lt;wsp:rsid wsp:val=&quot;00D03348&quot;/&gt;&lt;wsp:rsid wsp:val=&quot;00D12D7D&quot;/&gt;&lt;wsp:rsid wsp:val=&quot;00D13A08&quot;/&gt;&lt;wsp:rsid wsp:val=&quot;00D16933&quot;/&gt;&lt;wsp:rsid wsp:val=&quot;00D22D84&quot;/&gt;&lt;wsp:rsid wsp:val=&quot;00D26565&quot;/&gt;&lt;wsp:rsid wsp:val=&quot;00D27895&quot;/&gt;&lt;wsp:rsid wsp:val=&quot;00D36073&quot;/&gt;&lt;wsp:rsid wsp:val=&quot;00D41A0A&quot;/&gt;&lt;wsp:rsid wsp:val=&quot;00D43DB9&quot;/&gt;&lt;wsp:rsid wsp:val=&quot;00D60444&quot;/&gt;&lt;wsp:rsid wsp:val=&quot;00D61C07&quot;/&gt;&lt;wsp:rsid wsp:val=&quot;00D63175&quot;/&gt;&lt;wsp:rsid wsp:val=&quot;00D65AD2&quot;/&gt;&lt;wsp:rsid wsp:val=&quot;00D72172&quot;/&gt;&lt;wsp:rsid wsp:val=&quot;00D7259B&quot;/&gt;&lt;wsp:rsid wsp:val=&quot;00D83387&quot;/&gt;&lt;wsp:rsid wsp:val=&quot;00D8360E&quot;/&gt;&lt;wsp:rsid wsp:val=&quot;00D83CC2&quot;/&gt;&lt;wsp:rsid wsp:val=&quot;00D84291&quot;/&gt;&lt;wsp:rsid wsp:val=&quot;00D84383&quot;/&gt;&lt;wsp:rsid wsp:val=&quot;00D852C3&quot;/&gt;&lt;wsp:rsid wsp:val=&quot;00D85466&quot;/&gt;&lt;wsp:rsid wsp:val=&quot;00D95B1B&quot;/&gt;&lt;wsp:rsid wsp:val=&quot;00D96828&quot;/&gt;&lt;wsp:rsid wsp:val=&quot;00DA02FC&quot;/&gt;&lt;wsp:rsid wsp:val=&quot;00DA13BE&quot;/&gt;&lt;wsp:rsid wsp:val=&quot;00DA5EE3&quot;/&gt;&lt;wsp:rsid wsp:val=&quot;00DA6DD2&quot;/&gt;&lt;wsp:rsid wsp:val=&quot;00DA76A0&quot;/&gt;&lt;wsp:rsid wsp:val=&quot;00DA79D4&quot;/&gt;&lt;wsp:rsid wsp:val=&quot;00DB5BB9&quot;/&gt;&lt;wsp:rsid wsp:val=&quot;00DB659F&quot;/&gt;&lt;wsp:rsid wsp:val=&quot;00DC5709&quot;/&gt;&lt;wsp:rsid wsp:val=&quot;00DC7B30&quot;/&gt;&lt;wsp:rsid wsp:val=&quot;00DD5623&quot;/&gt;&lt;wsp:rsid wsp:val=&quot;00DD7AC6&quot;/&gt;&lt;wsp:rsid wsp:val=&quot;00DE1E9F&quot;/&gt;&lt;wsp:rsid wsp:val=&quot;00DE37C1&quot;/&gt;&lt;wsp:rsid wsp:val=&quot;00DE3FFE&quot;/&gt;&lt;wsp:rsid wsp:val=&quot;00DE405F&quot;/&gt;&lt;wsp:rsid wsp:val=&quot;00DF0355&quot;/&gt;&lt;wsp:rsid wsp:val=&quot;00DF33FD&quot;/&gt;&lt;wsp:rsid wsp:val=&quot;00E041D1&quot;/&gt;&lt;wsp:rsid wsp:val=&quot;00E11583&quot;/&gt;&lt;wsp:rsid wsp:val=&quot;00E123E5&quot;/&gt;&lt;wsp:rsid wsp:val=&quot;00E13CAC&quot;/&gt;&lt;wsp:rsid wsp:val=&quot;00E23832&quot;/&gt;&lt;wsp:rsid wsp:val=&quot;00E27B99&quot;/&gt;&lt;wsp:rsid wsp:val=&quot;00E351E4&quot;/&gt;&lt;wsp:rsid wsp:val=&quot;00E36B39&quot;/&gt;&lt;wsp:rsid wsp:val=&quot;00E36FB7&quot;/&gt;&lt;wsp:rsid wsp:val=&quot;00E37C66&quot;/&gt;&lt;wsp:rsid wsp:val=&quot;00E40A57&quot;/&gt;&lt;wsp:rsid wsp:val=&quot;00E524A8&quot;/&gt;&lt;wsp:rsid wsp:val=&quot;00E52A55&quot;/&gt;&lt;wsp:rsid wsp:val=&quot;00E5304D&quot;/&gt;&lt;wsp:rsid wsp:val=&quot;00E56ECE&quot;/&gt;&lt;wsp:rsid wsp:val=&quot;00E65F05&quot;/&gt;&lt;wsp:rsid wsp:val=&quot;00E6731C&quot;/&gt;&lt;wsp:rsid wsp:val=&quot;00E72A74&quot;/&gt;&lt;wsp:rsid wsp:val=&quot;00E75C8C&quot;/&gt;&lt;wsp:rsid wsp:val=&quot;00E766DA&quot;/&gt;&lt;wsp:rsid wsp:val=&quot;00E813B5&quot;/&gt;&lt;wsp:rsid wsp:val=&quot;00E818FC&quot;/&gt;&lt;wsp:rsid wsp:val=&quot;00E8259F&quot;/&gt;&lt;wsp:rsid wsp:val=&quot;00E82D43&quot;/&gt;&lt;wsp:rsid wsp:val=&quot;00E835D5&quot;/&gt;&lt;wsp:rsid wsp:val=&quot;00E84B52&quot;/&gt;&lt;wsp:rsid wsp:val=&quot;00E94345&quot;/&gt;&lt;wsp:rsid wsp:val=&quot;00E9492D&quot;/&gt;&lt;wsp:rsid wsp:val=&quot;00E94A0D&quot;/&gt;&lt;wsp:rsid wsp:val=&quot;00EA2134&quot;/&gt;&lt;wsp:rsid wsp:val=&quot;00EA2CEE&quot;/&gt;&lt;wsp:rsid wsp:val=&quot;00EA4566&quot;/&gt;&lt;wsp:rsid wsp:val=&quot;00EA6C99&quot;/&gt;&lt;wsp:rsid wsp:val=&quot;00EB0533&quot;/&gt;&lt;wsp:rsid wsp:val=&quot;00EB30A4&quot;/&gt;&lt;wsp:rsid wsp:val=&quot;00EB30CA&quot;/&gt;&lt;wsp:rsid wsp:val=&quot;00EB4329&quot;/&gt;&lt;wsp:rsid wsp:val=&quot;00EB6088&quot;/&gt;&lt;wsp:rsid wsp:val=&quot;00EB7C45&quot;/&gt;&lt;wsp:rsid wsp:val=&quot;00EC0D61&quot;/&gt;&lt;wsp:rsid wsp:val=&quot;00EC2EB2&quot;/&gt;&lt;wsp:rsid wsp:val=&quot;00EC384E&quot;/&gt;&lt;wsp:rsid wsp:val=&quot;00ED0FB0&quot;/&gt;&lt;wsp:rsid wsp:val=&quot;00ED3016&quot;/&gt;&lt;wsp:rsid wsp:val=&quot;00ED36A1&quot;/&gt;&lt;wsp:rsid wsp:val=&quot;00ED550D&quot;/&gt;&lt;wsp:rsid wsp:val=&quot;00ED67BC&quot;/&gt;&lt;wsp:rsid wsp:val=&quot;00EE0F47&quot;/&gt;&lt;wsp:rsid wsp:val=&quot;00EE192F&quot;/&gt;&lt;wsp:rsid wsp:val=&quot;00EE4E18&quot;/&gt;&lt;wsp:rsid wsp:val=&quot;00EF5823&quot;/&gt;&lt;wsp:rsid wsp:val=&quot;00F0138E&quot;/&gt;&lt;wsp:rsid wsp:val=&quot;00F027D3&quot;/&gt;&lt;wsp:rsid wsp:val=&quot;00F033DC&quot;/&gt;&lt;wsp:rsid wsp:val=&quot;00F06C16&quot;/&gt;&lt;wsp:rsid wsp:val=&quot;00F15545&quot;/&gt;&lt;wsp:rsid wsp:val=&quot;00F16765&quot;/&gt;&lt;wsp:rsid wsp:val=&quot;00F16C43&quot;/&gt;&lt;wsp:rsid wsp:val=&quot;00F20EAC&quot;/&gt;&lt;wsp:rsid wsp:val=&quot;00F22C36&quot;/&gt;&lt;wsp:rsid wsp:val=&quot;00F25F68&quot;/&gt;&lt;wsp:rsid wsp:val=&quot;00F266D3&quot;/&gt;&lt;wsp:rsid wsp:val=&quot;00F3339A&quot;/&gt;&lt;wsp:rsid wsp:val=&quot;00F3575F&quot;/&gt;&lt;wsp:rsid wsp:val=&quot;00F402AE&quot;/&gt;&lt;wsp:rsid wsp:val=&quot;00F41637&quot;/&gt;&lt;wsp:rsid wsp:val=&quot;00F42E0F&quot;/&gt;&lt;wsp:rsid wsp:val=&quot;00F51635&quot;/&gt;&lt;wsp:rsid wsp:val=&quot;00F55EF9&quot;/&gt;&lt;wsp:rsid wsp:val=&quot;00F5626E&quot;/&gt;&lt;wsp:rsid wsp:val=&quot;00F61C1D&quot;/&gt;&lt;wsp:rsid wsp:val=&quot;00F61FDE&quot;/&gt;&lt;wsp:rsid wsp:val=&quot;00F6540E&quot;/&gt;&lt;wsp:rsid wsp:val=&quot;00F70F4D&quot;/&gt;&lt;wsp:rsid wsp:val=&quot;00F751BA&quot;/&gt;&lt;wsp:rsid wsp:val=&quot;00F7720E&quot;/&gt;&lt;wsp:rsid wsp:val=&quot;00F810AD&quot;/&gt;&lt;wsp:rsid wsp:val=&quot;00F82185&quot;/&gt;&lt;wsp:rsid wsp:val=&quot;00F84C31&quot;/&gt;&lt;wsp:rsid wsp:val=&quot;00F8503A&quot;/&gt;&lt;wsp:rsid wsp:val=&quot;00F86E1F&quot;/&gt;&lt;wsp:rsid wsp:val=&quot;00F87543&quot;/&gt;&lt;wsp:rsid wsp:val=&quot;00F919BF&quot;/&gt;&lt;wsp:rsid wsp:val=&quot;00F92101&quot;/&gt;&lt;wsp:rsid wsp:val=&quot;00F96D2E&quot;/&gt;&lt;wsp:rsid wsp:val=&quot;00FA2968&quot;/&gt;&lt;wsp:rsid wsp:val=&quot;00FA3D30&quot;/&gt;&lt;wsp:rsid wsp:val=&quot;00FA7B28&quot;/&gt;&lt;wsp:rsid wsp:val=&quot;00FB1F33&quot;/&gt;&lt;wsp:rsid wsp:val=&quot;00FB2416&quot;/&gt;&lt;wsp:rsid wsp:val=&quot;00FB2774&quot;/&gt;&lt;wsp:rsid wsp:val=&quot;00FB2945&quot;/&gt;&lt;wsp:rsid wsp:val=&quot;00FB3417&quot;/&gt;&lt;wsp:rsid wsp:val=&quot;00FB4523&quot;/&gt;&lt;wsp:rsid wsp:val=&quot;00FC3F29&quot;/&gt;&lt;wsp:rsid wsp:val=&quot;00FC7EA9&quot;/&gt;&lt;wsp:rsid wsp:val=&quot;00FE46D6&quot;/&gt;&lt;wsp:rsid wsp:val=&quot;00FE4BB6&quot;/&gt;&lt;wsp:rsid wsp:val=&quot;00FE713A&quot;/&gt;&lt;wsp:rsid wsp:val=&quot;00FE7493&quot;/&gt;&lt;wsp:rsid wsp:val=&quot;00FE7DD8&quot;/&gt;&lt;wsp:rsid wsp:val=&quot;00FF1E52&quot;/&gt;&lt;/wsp:rsids&gt;&lt;/w:docPr&gt;&lt;w:body&gt;&lt;w:p wsp:rsidR=&quot;00000000&quot; wsp:rsidRDefault=&quot;00860D8C&quot;&gt;&lt;m:oMathPara&gt;&lt;m:oMath&gt;&lt;m:sSub&gt;&lt;m:sSubPr&gt;&lt;m:ctrlPr&gt;&lt;w:rPr&gt;&lt;w:rFonts w:ascii=&quot;Cambria Math&quot; w:h-ansi=&quot;Cambria Math&quot;/&gt;&lt;wx:font wx:val=&quot;Cambria Math&quot;/&gt;&lt;w:sz w:val=&quot;28&quot;/&gt;&lt;w:sz-cs w:val=&quot;28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P&lt;/m:t&gt;&lt;/m:r&gt;&lt;/m:e&gt;&lt;m:sub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w:lang w:val=&quot;EN-US&quot;/&gt;&lt;/w:rPr&gt;&lt;m:t&gt;i&lt;/m:t&gt;&lt;/m:r&gt;&lt;m:r&gt;&lt;m:rPr&gt;&lt;m:sty m:val=&quot;p&quot;/&gt;&lt;/m:rPr&gt;&lt;w:rPr&gt;&lt;w:rFonts w:ascii=&quot;Cambria Math&quot; w:h-ansi=&quot;Cambria Math&quot;/&gt;&lt;wx:font wx:val=&quot;Cambria Math&quot;/&gt;&lt;w:sz w:val=&quot;28&quot;/&gt;&lt;w:sz-cs w:val=&quot;28&quot;/&gt;&lt;/w:rPr&gt;&lt;m:t&gt; РёРЅРјР·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8" o:title="" chromakey="white"/>
          </v:shape>
        </w:pict>
      </w:r>
      <w:r w:rsidRPr="001D429C">
        <w:rPr>
          <w:sz w:val="28"/>
          <w:szCs w:val="28"/>
        </w:rPr>
        <w:fldChar w:fldCharType="end"/>
      </w:r>
      <w:r w:rsidRPr="001D429C">
        <w:rPr>
          <w:sz w:val="28"/>
          <w:szCs w:val="28"/>
        </w:rPr>
        <w:t xml:space="preserve"> - цена приобретаемого i-</w:t>
      </w:r>
      <w:proofErr w:type="spellStart"/>
      <w:r w:rsidRPr="001D429C">
        <w:rPr>
          <w:sz w:val="28"/>
          <w:szCs w:val="28"/>
        </w:rPr>
        <w:t>го</w:t>
      </w:r>
      <w:proofErr w:type="spellEnd"/>
      <w:r w:rsidRPr="001D429C">
        <w:rPr>
          <w:sz w:val="28"/>
          <w:szCs w:val="28"/>
        </w:rPr>
        <w:t xml:space="preserve"> товара, которая определяется по минимальным</w:t>
      </w:r>
      <w:r w:rsidRPr="001D429C">
        <w:rPr>
          <w:szCs w:val="28"/>
        </w:rPr>
        <w:t xml:space="preserve"> </w:t>
      </w:r>
      <w:r w:rsidRPr="001D429C">
        <w:rPr>
          <w:sz w:val="28"/>
          <w:szCs w:val="28"/>
        </w:rPr>
        <w:t>фактическим затратам в отчетном финансовом году на i-</w:t>
      </w:r>
      <w:proofErr w:type="spellStart"/>
      <w:r w:rsidRPr="001D429C">
        <w:rPr>
          <w:sz w:val="28"/>
          <w:szCs w:val="28"/>
        </w:rPr>
        <w:t>ый</w:t>
      </w:r>
      <w:proofErr w:type="spellEnd"/>
      <w:r w:rsidRPr="001D429C">
        <w:rPr>
          <w:sz w:val="28"/>
          <w:szCs w:val="28"/>
        </w:rPr>
        <w:t xml:space="preserve"> товар государственных и муниципальных заказчиков.</w:t>
      </w:r>
    </w:p>
    <w:p w:rsidR="00963D19" w:rsidRPr="001D429C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3D19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77EB" w:rsidRDefault="00963D19" w:rsidP="00963D1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D777EB">
        <w:rPr>
          <w:sz w:val="28"/>
          <w:szCs w:val="28"/>
        </w:rPr>
        <w:t>Администрации</w:t>
      </w:r>
    </w:p>
    <w:p w:rsidR="00963D19" w:rsidRPr="001D429C" w:rsidRDefault="00963D19" w:rsidP="00D777E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D777EB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Г.В. Бадаев</w:t>
      </w: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963D19" w:rsidRDefault="00963D19" w:rsidP="00963D19">
      <w:pPr>
        <w:rPr>
          <w:sz w:val="28"/>
        </w:rPr>
      </w:pPr>
    </w:p>
    <w:p w:rsidR="000633F4" w:rsidRPr="001D429C" w:rsidRDefault="000633F4" w:rsidP="00222C86">
      <w:pPr>
        <w:tabs>
          <w:tab w:val="left" w:pos="7655"/>
          <w:tab w:val="left" w:pos="8455"/>
        </w:tabs>
        <w:rPr>
          <w:sz w:val="28"/>
          <w:szCs w:val="28"/>
        </w:rPr>
      </w:pPr>
    </w:p>
    <w:p w:rsidR="00222C86" w:rsidRPr="001D429C" w:rsidRDefault="00222C86" w:rsidP="00222C86">
      <w:pPr>
        <w:pStyle w:val="ConsPlusNormal"/>
        <w:ind w:firstLine="540"/>
        <w:jc w:val="right"/>
        <w:rPr>
          <w:sz w:val="24"/>
          <w:szCs w:val="24"/>
        </w:rPr>
      </w:pPr>
    </w:p>
    <w:p w:rsidR="00C57A56" w:rsidRPr="001D429C" w:rsidRDefault="0032591A" w:rsidP="00C57A56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5E196F">
        <w:rPr>
          <w:sz w:val="24"/>
          <w:szCs w:val="24"/>
        </w:rPr>
        <w:t xml:space="preserve"> № 2</w:t>
      </w:r>
    </w:p>
    <w:p w:rsidR="00C57A56" w:rsidRPr="001D429C" w:rsidRDefault="00C57A56" w:rsidP="00D777EB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к постановлению Администрации</w:t>
      </w:r>
    </w:p>
    <w:p w:rsidR="00785190" w:rsidRPr="001D429C" w:rsidRDefault="006A3AD5" w:rsidP="00D777EB">
      <w:pPr>
        <w:pStyle w:val="ConsPlusNormal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Красно</w:t>
      </w:r>
      <w:r w:rsidR="00785190">
        <w:rPr>
          <w:sz w:val="24"/>
          <w:szCs w:val="24"/>
        </w:rPr>
        <w:t>вского сельского поселения</w:t>
      </w:r>
    </w:p>
    <w:p w:rsidR="00C57A56" w:rsidRPr="001D429C" w:rsidRDefault="00C57A56" w:rsidP="00C57A56">
      <w:pPr>
        <w:pStyle w:val="ConsPlusNormal"/>
        <w:ind w:firstLine="540"/>
        <w:jc w:val="right"/>
        <w:rPr>
          <w:sz w:val="24"/>
          <w:szCs w:val="24"/>
        </w:rPr>
      </w:pPr>
      <w:r w:rsidRPr="001D429C">
        <w:rPr>
          <w:sz w:val="24"/>
          <w:szCs w:val="24"/>
        </w:rPr>
        <w:t>от</w:t>
      </w:r>
      <w:r w:rsidR="00456AE8">
        <w:rPr>
          <w:sz w:val="24"/>
          <w:szCs w:val="24"/>
        </w:rPr>
        <w:t xml:space="preserve"> </w:t>
      </w:r>
      <w:r w:rsidR="005E196F">
        <w:rPr>
          <w:sz w:val="24"/>
          <w:szCs w:val="24"/>
        </w:rPr>
        <w:t>21</w:t>
      </w:r>
      <w:r w:rsidR="0032591A">
        <w:rPr>
          <w:sz w:val="24"/>
          <w:szCs w:val="24"/>
        </w:rPr>
        <w:t>.</w:t>
      </w:r>
      <w:r w:rsidR="005E196F">
        <w:rPr>
          <w:sz w:val="24"/>
          <w:szCs w:val="24"/>
        </w:rPr>
        <w:t>12</w:t>
      </w:r>
      <w:r w:rsidR="0032591A">
        <w:rPr>
          <w:sz w:val="24"/>
          <w:szCs w:val="24"/>
        </w:rPr>
        <w:t>.2021</w:t>
      </w:r>
      <w:r w:rsidR="00BC38DA">
        <w:rPr>
          <w:sz w:val="24"/>
          <w:szCs w:val="24"/>
        </w:rPr>
        <w:t xml:space="preserve"> № </w:t>
      </w:r>
      <w:r w:rsidR="005E196F">
        <w:rPr>
          <w:sz w:val="24"/>
          <w:szCs w:val="24"/>
        </w:rPr>
        <w:t>142</w:t>
      </w:r>
    </w:p>
    <w:p w:rsidR="001B5980" w:rsidRDefault="001B5980" w:rsidP="00B45175">
      <w:pPr>
        <w:widowControl w:val="0"/>
        <w:autoSpaceDE w:val="0"/>
        <w:autoSpaceDN w:val="0"/>
        <w:adjustRightInd w:val="0"/>
        <w:ind w:firstLine="4820"/>
        <w:jc w:val="center"/>
        <w:rPr>
          <w:sz w:val="24"/>
          <w:szCs w:val="24"/>
        </w:rPr>
      </w:pPr>
    </w:p>
    <w:p w:rsidR="00993EC1" w:rsidRDefault="00C57A56" w:rsidP="00993EC1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Н</w:t>
      </w:r>
      <w:r w:rsidRPr="001D429C">
        <w:rPr>
          <w:kern w:val="2"/>
          <w:sz w:val="28"/>
          <w:szCs w:val="28"/>
        </w:rPr>
        <w:t xml:space="preserve">ормативы на обеспечение функций Администрации </w:t>
      </w:r>
      <w:r w:rsidR="006A3AD5">
        <w:rPr>
          <w:kern w:val="2"/>
          <w:sz w:val="28"/>
          <w:szCs w:val="28"/>
        </w:rPr>
        <w:t>Красно</w:t>
      </w:r>
      <w:r w:rsidR="00785190">
        <w:rPr>
          <w:kern w:val="2"/>
          <w:sz w:val="28"/>
          <w:szCs w:val="28"/>
        </w:rPr>
        <w:t>вского сельского поселения</w:t>
      </w:r>
      <w:r w:rsidR="00993EC1">
        <w:rPr>
          <w:kern w:val="2"/>
          <w:sz w:val="28"/>
          <w:szCs w:val="28"/>
        </w:rPr>
        <w:t>,</w:t>
      </w:r>
      <w:r w:rsidR="00993EC1" w:rsidRPr="00993EC1">
        <w:rPr>
          <w:bCs/>
          <w:color w:val="000000"/>
          <w:sz w:val="28"/>
          <w:szCs w:val="28"/>
        </w:rPr>
        <w:t xml:space="preserve"> </w:t>
      </w:r>
      <w:r w:rsidR="00993EC1">
        <w:rPr>
          <w:bCs/>
          <w:color w:val="000000"/>
          <w:sz w:val="28"/>
          <w:szCs w:val="28"/>
        </w:rPr>
        <w:t>применяемые при расчете нормативных затрат</w:t>
      </w:r>
    </w:p>
    <w:p w:rsidR="00C57A56" w:rsidRDefault="00C57A56" w:rsidP="00C57A56">
      <w:pPr>
        <w:widowControl w:val="0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93EC1" w:rsidRDefault="000040D5" w:rsidP="00993EC1">
      <w:pPr>
        <w:pStyle w:val="ac"/>
        <w:widowControl w:val="0"/>
        <w:numPr>
          <w:ilvl w:val="0"/>
          <w:numId w:val="7"/>
        </w:numPr>
        <w:shd w:val="clear" w:color="auto" w:fill="FFFFFF"/>
        <w:tabs>
          <w:tab w:val="left" w:pos="-2127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Нормативы</w:t>
      </w:r>
      <w:r w:rsidR="00993EC1" w:rsidRPr="00D44DC9">
        <w:rPr>
          <w:bCs/>
          <w:color w:val="000000"/>
          <w:spacing w:val="-1"/>
          <w:sz w:val="28"/>
          <w:szCs w:val="28"/>
        </w:rPr>
        <w:t xml:space="preserve"> </w:t>
      </w:r>
      <w:r w:rsidR="00993EC1" w:rsidRPr="00D44DC9">
        <w:rPr>
          <w:sz w:val="28"/>
          <w:szCs w:val="28"/>
        </w:rPr>
        <w:t xml:space="preserve">количества и цены принтеров, </w:t>
      </w:r>
      <w:r w:rsidR="00993EC1">
        <w:rPr>
          <w:sz w:val="28"/>
          <w:szCs w:val="28"/>
        </w:rPr>
        <w:t>м</w:t>
      </w:r>
      <w:r w:rsidR="00993EC1" w:rsidRPr="00D44DC9">
        <w:rPr>
          <w:sz w:val="28"/>
          <w:szCs w:val="28"/>
        </w:rPr>
        <w:t xml:space="preserve">ногофункциональных устройств и копировальных аппаратов (оргтехники) </w:t>
      </w:r>
    </w:p>
    <w:p w:rsidR="00993EC1" w:rsidRPr="00D44DC9" w:rsidRDefault="00993EC1" w:rsidP="00993EC1">
      <w:pPr>
        <w:pStyle w:val="ac"/>
        <w:widowControl w:val="0"/>
        <w:shd w:val="clear" w:color="auto" w:fill="FFFFFF"/>
        <w:tabs>
          <w:tab w:val="left" w:pos="1608"/>
        </w:tabs>
        <w:autoSpaceDE w:val="0"/>
        <w:autoSpaceDN w:val="0"/>
        <w:adjustRightInd w:val="0"/>
        <w:ind w:left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1098"/>
        <w:gridCol w:w="2419"/>
        <w:gridCol w:w="2437"/>
      </w:tblGrid>
      <w:tr w:rsidR="00993EC1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>Срок эксплуа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softHyphen/>
            </w: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тации в </w:t>
            </w: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годах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Цена за ед. в руб., не более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993EC1">
              <w:rPr>
                <w:bCs/>
                <w:color w:val="000000"/>
                <w:spacing w:val="-4"/>
                <w:sz w:val="24"/>
                <w:szCs w:val="24"/>
              </w:rPr>
              <w:t xml:space="preserve">должностей муниципальной службы </w:t>
            </w:r>
          </w:p>
        </w:tc>
      </w:tr>
      <w:tr w:rsidR="00F8791B" w:rsidRPr="00993EC1" w:rsidTr="00993EC1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ind w:firstLine="851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Ноутбук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853B66" w:rsidP="00F8791B">
            <w:pPr>
              <w:shd w:val="clear" w:color="auto" w:fill="FFFFFF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F75739" w:rsidRDefault="00853B66" w:rsidP="00F8791B">
            <w:pPr>
              <w:shd w:val="clear" w:color="auto" w:fill="FFFFFF"/>
              <w:rPr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color w:val="000000"/>
                <w:spacing w:val="-1"/>
                <w:sz w:val="24"/>
                <w:szCs w:val="24"/>
              </w:rPr>
              <w:t>35</w:t>
            </w:r>
            <w:r w:rsidR="00F8791B" w:rsidRPr="00F75739">
              <w:rPr>
                <w:bCs/>
                <w:color w:val="000000"/>
                <w:spacing w:val="-1"/>
                <w:sz w:val="24"/>
                <w:szCs w:val="24"/>
              </w:rPr>
              <w:t>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8791B" w:rsidRPr="00993EC1" w:rsidRDefault="00F8791B" w:rsidP="00F8791B">
            <w:pPr>
              <w:shd w:val="clear" w:color="auto" w:fill="FFFFFF"/>
              <w:rPr>
                <w:bCs/>
                <w:color w:val="000000"/>
                <w:spacing w:val="-2"/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993EC1" w:rsidRPr="00993EC1" w:rsidTr="00993EC1">
        <w:trPr>
          <w:trHeight w:hRule="exact" w:val="1139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F8791B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853B66" w:rsidP="00993EC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3EC1" w:rsidRPr="00993EC1">
              <w:rPr>
                <w:sz w:val="24"/>
                <w:szCs w:val="24"/>
              </w:rPr>
              <w:t>30 000,00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  <w:tr w:rsidR="00993EC1" w:rsidRPr="00993EC1" w:rsidTr="00993EC1">
        <w:trPr>
          <w:trHeight w:hRule="exact" w:val="1156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F8791B" w:rsidP="00993EC1">
            <w:pPr>
              <w:shd w:val="clear" w:color="auto" w:fill="FFFFFF"/>
              <w:ind w:right="-4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Принтер черно-белый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1 единицы на </w:t>
            </w:r>
            <w:r w:rsidRPr="00993EC1">
              <w:rPr>
                <w:color w:val="000000"/>
                <w:spacing w:val="-2"/>
                <w:sz w:val="24"/>
                <w:szCs w:val="24"/>
              </w:rPr>
              <w:t>одного работника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F75739" w:rsidRDefault="00853B66" w:rsidP="00993EC1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 w:rsidR="000633F4" w:rsidRPr="00F75739">
              <w:rPr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993EC1" w:rsidRDefault="00993EC1" w:rsidP="00993EC1">
            <w:pPr>
              <w:rPr>
                <w:sz w:val="24"/>
                <w:szCs w:val="24"/>
              </w:rPr>
            </w:pPr>
            <w:r w:rsidRPr="00993EC1">
              <w:rPr>
                <w:color w:val="000000"/>
                <w:sz w:val="24"/>
                <w:szCs w:val="24"/>
              </w:rPr>
              <w:t>Все категории должностей муниципальной службы</w:t>
            </w:r>
          </w:p>
        </w:tc>
      </w:tr>
    </w:tbl>
    <w:p w:rsidR="003716F9" w:rsidRDefault="003716F9" w:rsidP="003716F9">
      <w:pPr>
        <w:ind w:firstLine="567"/>
        <w:jc w:val="both"/>
        <w:rPr>
          <w:color w:val="000000"/>
          <w:sz w:val="24"/>
          <w:szCs w:val="24"/>
        </w:rPr>
      </w:pPr>
    </w:p>
    <w:p w:rsidR="00993EC1" w:rsidRPr="00995113" w:rsidRDefault="00993EC1" w:rsidP="00993EC1">
      <w:pPr>
        <w:pStyle w:val="ac"/>
        <w:numPr>
          <w:ilvl w:val="0"/>
          <w:numId w:val="7"/>
        </w:numPr>
        <w:ind w:left="0" w:firstLine="0"/>
        <w:jc w:val="center"/>
        <w:rPr>
          <w:sz w:val="28"/>
          <w:szCs w:val="28"/>
        </w:rPr>
      </w:pPr>
      <w:r w:rsidRPr="00995113">
        <w:rPr>
          <w:bCs/>
          <w:color w:val="000000"/>
          <w:sz w:val="28"/>
          <w:szCs w:val="28"/>
        </w:rPr>
        <w:t>Нормативы количества и цены носителей информации</w:t>
      </w:r>
    </w:p>
    <w:p w:rsidR="00993EC1" w:rsidRPr="00DD1CC6" w:rsidRDefault="00993EC1" w:rsidP="00993EC1">
      <w:pPr>
        <w:pStyle w:val="ac"/>
        <w:ind w:left="121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2629"/>
        <w:gridCol w:w="1737"/>
        <w:gridCol w:w="3119"/>
      </w:tblGrid>
      <w:tr w:rsidR="00993EC1" w:rsidRPr="00993EC1" w:rsidTr="00853B66">
        <w:trPr>
          <w:trHeight w:hRule="exact" w:val="1333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2"/>
                <w:sz w:val="24"/>
                <w:szCs w:val="24"/>
              </w:rPr>
              <w:t>Расчетная потребность в год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pacing w:val="-1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993EC1" w:rsidTr="00853B66">
        <w:trPr>
          <w:trHeight w:hRule="exact" w:val="1381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993EC1">
              <w:rPr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853B66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53B66">
              <w:rPr>
                <w:color w:val="000000"/>
                <w:spacing w:val="-4"/>
                <w:sz w:val="24"/>
                <w:szCs w:val="24"/>
              </w:rPr>
              <w:t>Внешний жесткий диск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>не более 1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993EC1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993EC1" w:rsidRDefault="00853B66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F75739" w:rsidRDefault="00431E12" w:rsidP="00431E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853B66">
              <w:rPr>
                <w:color w:val="000000"/>
                <w:sz w:val="24"/>
                <w:szCs w:val="24"/>
              </w:rPr>
              <w:t>0</w:t>
            </w:r>
            <w:r w:rsidR="000633F4" w:rsidRPr="00F75739">
              <w:rPr>
                <w:color w:val="000000"/>
                <w:sz w:val="24"/>
                <w:szCs w:val="24"/>
              </w:rPr>
              <w:t>0</w:t>
            </w:r>
            <w:r w:rsidR="00993EC1" w:rsidRPr="00F75739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53B66" w:rsidRPr="00F75739" w:rsidTr="005B5850">
        <w:trPr>
          <w:trHeight w:hRule="exact" w:val="1381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B66" w:rsidRPr="00993EC1" w:rsidRDefault="00853B66" w:rsidP="005B5850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993EC1">
              <w:rPr>
                <w:bCs/>
                <w:color w:val="000000"/>
                <w:sz w:val="24"/>
                <w:szCs w:val="24"/>
              </w:rPr>
              <w:t>1</w:t>
            </w:r>
          </w:p>
          <w:p w:rsidR="00853B66" w:rsidRPr="00993EC1" w:rsidRDefault="00853B66" w:rsidP="005B5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B66" w:rsidRPr="00993EC1" w:rsidRDefault="00853B66" w:rsidP="005B58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4"/>
                <w:sz w:val="24"/>
                <w:szCs w:val="24"/>
              </w:rPr>
              <w:t>Мобильный носитель информации (</w:t>
            </w:r>
            <w:proofErr w:type="spellStart"/>
            <w:r w:rsidRPr="00993EC1">
              <w:rPr>
                <w:color w:val="000000"/>
                <w:spacing w:val="-4"/>
                <w:sz w:val="24"/>
                <w:szCs w:val="24"/>
              </w:rPr>
              <w:t>флеш</w:t>
            </w:r>
            <w:proofErr w:type="spellEnd"/>
            <w:r w:rsidRPr="00993EC1">
              <w:rPr>
                <w:color w:val="000000"/>
                <w:spacing w:val="-4"/>
                <w:sz w:val="24"/>
                <w:szCs w:val="24"/>
              </w:rPr>
              <w:t>-карта)</w:t>
            </w:r>
          </w:p>
        </w:tc>
        <w:tc>
          <w:tcPr>
            <w:tcW w:w="2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B66" w:rsidRPr="00993EC1" w:rsidRDefault="00853B66" w:rsidP="00853B6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93EC1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>
              <w:rPr>
                <w:color w:val="000000"/>
                <w:spacing w:val="-1"/>
                <w:sz w:val="24"/>
                <w:szCs w:val="24"/>
              </w:rPr>
              <w:t>4</w:t>
            </w:r>
            <w:r w:rsidRPr="00993EC1">
              <w:rPr>
                <w:color w:val="000000"/>
                <w:spacing w:val="-4"/>
                <w:sz w:val="24"/>
                <w:szCs w:val="24"/>
              </w:rPr>
              <w:t xml:space="preserve"> единицы на </w:t>
            </w:r>
            <w:r w:rsidRPr="00993EC1">
              <w:rPr>
                <w:color w:val="000000"/>
                <w:spacing w:val="-1"/>
                <w:sz w:val="24"/>
                <w:szCs w:val="24"/>
              </w:rPr>
              <w:t>одного работника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B66" w:rsidRPr="00993EC1" w:rsidRDefault="00853B66" w:rsidP="005B58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53B66" w:rsidRPr="00F75739" w:rsidRDefault="00431E12" w:rsidP="005B58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</w:t>
            </w:r>
            <w:r w:rsidR="00853B66" w:rsidRPr="00F75739">
              <w:rPr>
                <w:color w:val="000000"/>
                <w:sz w:val="24"/>
                <w:szCs w:val="24"/>
              </w:rPr>
              <w:t>00,00</w:t>
            </w:r>
          </w:p>
        </w:tc>
      </w:tr>
    </w:tbl>
    <w:p w:rsidR="003716F9" w:rsidRPr="003002B5" w:rsidRDefault="003716F9" w:rsidP="003716F9">
      <w:pPr>
        <w:ind w:firstLine="709"/>
        <w:jc w:val="both"/>
        <w:rPr>
          <w:sz w:val="24"/>
          <w:szCs w:val="24"/>
        </w:rPr>
      </w:pPr>
    </w:p>
    <w:p w:rsidR="00993EC1" w:rsidRPr="00F97CCF" w:rsidRDefault="00993EC1" w:rsidP="00993EC1">
      <w:pPr>
        <w:pStyle w:val="ac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Cs/>
          <w:color w:val="000000"/>
          <w:spacing w:val="-2"/>
          <w:sz w:val="28"/>
          <w:szCs w:val="28"/>
        </w:rPr>
      </w:pPr>
      <w:r w:rsidRPr="00AF5B72">
        <w:rPr>
          <w:bCs/>
          <w:color w:val="000000"/>
          <w:sz w:val="28"/>
          <w:szCs w:val="28"/>
        </w:rPr>
        <w:t xml:space="preserve">Нормативы количества и цены расходных материалов для принтеров, </w:t>
      </w:r>
      <w:r w:rsidRPr="00F97CCF">
        <w:rPr>
          <w:bCs/>
          <w:color w:val="000000"/>
          <w:spacing w:val="-2"/>
          <w:sz w:val="28"/>
          <w:szCs w:val="28"/>
        </w:rPr>
        <w:t>многофункциональных устройств и копировальных аппаратов (оргтехники)</w:t>
      </w:r>
    </w:p>
    <w:p w:rsidR="00993EC1" w:rsidRPr="005A4F05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pacing w:val="-2"/>
          <w:sz w:val="26"/>
          <w:szCs w:val="26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1134"/>
        <w:gridCol w:w="2268"/>
        <w:gridCol w:w="3544"/>
      </w:tblGrid>
      <w:tr w:rsidR="00993EC1" w:rsidRPr="005A4F05" w:rsidTr="00993EC1">
        <w:trPr>
          <w:trHeight w:val="195"/>
        </w:trPr>
        <w:tc>
          <w:tcPr>
            <w:tcW w:w="851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№ п/п</w:t>
            </w:r>
          </w:p>
        </w:tc>
        <w:tc>
          <w:tcPr>
            <w:tcW w:w="2126" w:type="dxa"/>
            <w:vMerge w:val="restart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Наименование устройства</w:t>
            </w:r>
          </w:p>
        </w:tc>
        <w:tc>
          <w:tcPr>
            <w:tcW w:w="6946" w:type="dxa"/>
            <w:gridSpan w:val="3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Картридж/Тонер</w:t>
            </w:r>
          </w:p>
        </w:tc>
      </w:tr>
      <w:tr w:rsidR="00993EC1" w:rsidRPr="005A4F05" w:rsidTr="00993EC1">
        <w:trPr>
          <w:trHeight w:val="183"/>
        </w:trPr>
        <w:tc>
          <w:tcPr>
            <w:tcW w:w="851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993EC1" w:rsidRPr="00995113" w:rsidRDefault="00993EC1" w:rsidP="00993EC1">
            <w:pPr>
              <w:pStyle w:val="2"/>
              <w:ind w:left="-108"/>
              <w:rPr>
                <w:sz w:val="26"/>
                <w:szCs w:val="26"/>
                <w:lang w:eastAsia="en-US"/>
              </w:rPr>
            </w:pPr>
            <w:r w:rsidRPr="00995113">
              <w:rPr>
                <w:sz w:val="26"/>
                <w:szCs w:val="26"/>
                <w:lang w:eastAsia="en-US"/>
              </w:rPr>
              <w:t xml:space="preserve"> Ед. изм.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Количество на 1 устройство (год)</w:t>
            </w:r>
          </w:p>
        </w:tc>
        <w:tc>
          <w:tcPr>
            <w:tcW w:w="3544" w:type="dxa"/>
          </w:tcPr>
          <w:p w:rsidR="00993EC1" w:rsidRPr="005A4F05" w:rsidRDefault="00993EC1" w:rsidP="00993EC1">
            <w:pPr>
              <w:ind w:left="19" w:firstLine="9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Цена за ед. в руб., не более</w:t>
            </w:r>
          </w:p>
        </w:tc>
      </w:tr>
      <w:tr w:rsidR="00993EC1" w:rsidRPr="005A4F05" w:rsidTr="00993EC1">
        <w:trPr>
          <w:trHeight w:val="168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93EC1" w:rsidRPr="005A4F05" w:rsidRDefault="00431E12" w:rsidP="006C20C8">
            <w:pPr>
              <w:pStyle w:val="af"/>
              <w:rPr>
                <w:sz w:val="26"/>
                <w:szCs w:val="26"/>
              </w:rPr>
            </w:pPr>
            <w:r w:rsidRPr="00431E12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431E12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431E12">
              <w:rPr>
                <w:sz w:val="26"/>
                <w:szCs w:val="26"/>
                <w:lang w:val="en-US"/>
              </w:rPr>
              <w:t>-SENSYS MF4750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212DC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993EC1" w:rsidRPr="005A4F05" w:rsidRDefault="00431E12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  <w:r w:rsidR="00993EC1" w:rsidRPr="005A4F05">
              <w:rPr>
                <w:sz w:val="26"/>
                <w:szCs w:val="26"/>
              </w:rPr>
              <w:t>00,00</w:t>
            </w:r>
          </w:p>
        </w:tc>
      </w:tr>
      <w:tr w:rsidR="00E963C3" w:rsidRPr="005A4F05" w:rsidTr="00993EC1">
        <w:trPr>
          <w:trHeight w:val="210"/>
        </w:trPr>
        <w:tc>
          <w:tcPr>
            <w:tcW w:w="851" w:type="dxa"/>
          </w:tcPr>
          <w:p w:rsidR="00E963C3" w:rsidRPr="005A4F05" w:rsidRDefault="00E963C3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E963C3" w:rsidRPr="005A4F05" w:rsidRDefault="00431E12" w:rsidP="003235F2">
            <w:pPr>
              <w:pStyle w:val="af"/>
              <w:rPr>
                <w:sz w:val="26"/>
                <w:szCs w:val="26"/>
              </w:rPr>
            </w:pPr>
            <w:r w:rsidRPr="00431E12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431E12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431E12">
              <w:rPr>
                <w:sz w:val="26"/>
                <w:szCs w:val="26"/>
                <w:lang w:val="en-US"/>
              </w:rPr>
              <w:t>-SENSYS MF443dw</w:t>
            </w:r>
          </w:p>
        </w:tc>
        <w:tc>
          <w:tcPr>
            <w:tcW w:w="1134" w:type="dxa"/>
          </w:tcPr>
          <w:p w:rsidR="00E963C3" w:rsidRDefault="00E963C3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E963C3" w:rsidRPr="005A4F05" w:rsidRDefault="009212DC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E963C3" w:rsidRPr="005A4F05" w:rsidRDefault="009212DC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  <w:r w:rsidR="00E963C3" w:rsidRPr="005A4F05">
              <w:rPr>
                <w:sz w:val="26"/>
                <w:szCs w:val="26"/>
              </w:rPr>
              <w:t>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993EC1" w:rsidRPr="00D35747" w:rsidRDefault="00D35747" w:rsidP="00E963C3">
            <w:pPr>
              <w:pStyle w:val="af"/>
              <w:rPr>
                <w:sz w:val="26"/>
                <w:szCs w:val="26"/>
              </w:rPr>
            </w:pPr>
            <w:r w:rsidRPr="00D35747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D35747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D35747">
              <w:rPr>
                <w:sz w:val="26"/>
                <w:szCs w:val="26"/>
                <w:lang w:val="en-US"/>
              </w:rPr>
              <w:t>-SENSYS LBP6000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D35747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212DC">
              <w:rPr>
                <w:sz w:val="26"/>
                <w:szCs w:val="26"/>
              </w:rPr>
              <w:t>5</w:t>
            </w:r>
            <w:r w:rsidR="00993EC1" w:rsidRPr="005A4F05">
              <w:rPr>
                <w:sz w:val="26"/>
                <w:szCs w:val="26"/>
              </w:rPr>
              <w:t>00,00</w:t>
            </w:r>
          </w:p>
        </w:tc>
      </w:tr>
      <w:tr w:rsidR="00993EC1" w:rsidRPr="005A4F05" w:rsidTr="00993EC1">
        <w:trPr>
          <w:trHeight w:val="210"/>
        </w:trPr>
        <w:tc>
          <w:tcPr>
            <w:tcW w:w="851" w:type="dxa"/>
          </w:tcPr>
          <w:p w:rsidR="00993EC1" w:rsidRPr="005A4F05" w:rsidRDefault="00993EC1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</w:tcPr>
          <w:p w:rsidR="00993EC1" w:rsidRPr="005A4F05" w:rsidRDefault="009212DC" w:rsidP="00E963C3">
            <w:pPr>
              <w:pStyle w:val="af"/>
              <w:rPr>
                <w:sz w:val="26"/>
                <w:szCs w:val="26"/>
              </w:rPr>
            </w:pPr>
            <w:r w:rsidRPr="009212DC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9212DC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9212DC">
              <w:rPr>
                <w:sz w:val="26"/>
                <w:szCs w:val="26"/>
                <w:lang w:val="en-US"/>
              </w:rPr>
              <w:t>-SENSYS LBP6020</w:t>
            </w:r>
          </w:p>
        </w:tc>
        <w:tc>
          <w:tcPr>
            <w:tcW w:w="1134" w:type="dxa"/>
          </w:tcPr>
          <w:p w:rsidR="00993EC1" w:rsidRDefault="00993EC1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993EC1" w:rsidRPr="005A4F05" w:rsidRDefault="00993EC1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993EC1" w:rsidRPr="005A4F05" w:rsidRDefault="00D35747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212DC">
              <w:rPr>
                <w:sz w:val="26"/>
                <w:szCs w:val="26"/>
              </w:rPr>
              <w:t>5</w:t>
            </w:r>
            <w:r w:rsidR="00993EC1"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993EC1">
        <w:trPr>
          <w:trHeight w:val="210"/>
        </w:trPr>
        <w:tc>
          <w:tcPr>
            <w:tcW w:w="851" w:type="dxa"/>
          </w:tcPr>
          <w:p w:rsidR="007C1747" w:rsidRPr="005A4F05" w:rsidRDefault="007C1747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26" w:type="dxa"/>
          </w:tcPr>
          <w:p w:rsidR="007C1747" w:rsidRPr="009212DC" w:rsidRDefault="007C1747" w:rsidP="00E963C3">
            <w:pPr>
              <w:pStyle w:val="af"/>
              <w:rPr>
                <w:sz w:val="26"/>
                <w:szCs w:val="26"/>
                <w:lang w:val="en-US"/>
              </w:rPr>
            </w:pPr>
            <w:r w:rsidRPr="007C1747">
              <w:rPr>
                <w:sz w:val="26"/>
                <w:szCs w:val="26"/>
                <w:lang w:val="en-US"/>
              </w:rPr>
              <w:t xml:space="preserve">Canon </w:t>
            </w:r>
            <w:proofErr w:type="spellStart"/>
            <w:r w:rsidRPr="007C1747">
              <w:rPr>
                <w:sz w:val="26"/>
                <w:szCs w:val="26"/>
                <w:lang w:val="en-US"/>
              </w:rPr>
              <w:t>i</w:t>
            </w:r>
            <w:proofErr w:type="spellEnd"/>
            <w:r w:rsidRPr="007C1747">
              <w:rPr>
                <w:sz w:val="26"/>
                <w:szCs w:val="26"/>
                <w:lang w:val="en-US"/>
              </w:rPr>
              <w:t>-SENSYS MF3010</w:t>
            </w:r>
          </w:p>
        </w:tc>
        <w:tc>
          <w:tcPr>
            <w:tcW w:w="1134" w:type="dxa"/>
          </w:tcPr>
          <w:p w:rsidR="007C1747" w:rsidRDefault="007C1747" w:rsidP="005B5850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5A4F05" w:rsidRDefault="007C1747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7C1747" w:rsidRDefault="00D35747" w:rsidP="00993EC1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993EC1">
        <w:trPr>
          <w:trHeight w:val="210"/>
        </w:trPr>
        <w:tc>
          <w:tcPr>
            <w:tcW w:w="851" w:type="dxa"/>
          </w:tcPr>
          <w:p w:rsidR="007C1747" w:rsidRPr="005A4F05" w:rsidRDefault="00D35747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 w:rsidRPr="00C85273">
              <w:rPr>
                <w:sz w:val="26"/>
                <w:szCs w:val="26"/>
                <w:lang w:val="en-US"/>
              </w:rPr>
              <w:t>HP LaserJet 1160</w:t>
            </w:r>
          </w:p>
        </w:tc>
        <w:tc>
          <w:tcPr>
            <w:tcW w:w="1134" w:type="dxa"/>
          </w:tcPr>
          <w:p w:rsidR="007C1747" w:rsidRDefault="007C1747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5A4F05" w:rsidRDefault="007C1747" w:rsidP="00993EC1">
            <w:pPr>
              <w:pStyle w:val="af"/>
              <w:rPr>
                <w:sz w:val="26"/>
                <w:szCs w:val="26"/>
              </w:rPr>
            </w:pPr>
            <w:r w:rsidRPr="005A4F05"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993EC1">
        <w:trPr>
          <w:trHeight w:val="210"/>
        </w:trPr>
        <w:tc>
          <w:tcPr>
            <w:tcW w:w="851" w:type="dxa"/>
          </w:tcPr>
          <w:p w:rsidR="007C1747" w:rsidRPr="005A4F05" w:rsidRDefault="00D35747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26" w:type="dxa"/>
          </w:tcPr>
          <w:p w:rsidR="007C1747" w:rsidRPr="005A4F05" w:rsidRDefault="007C1747" w:rsidP="00993EC1">
            <w:pPr>
              <w:pStyle w:val="af"/>
              <w:rPr>
                <w:sz w:val="26"/>
                <w:szCs w:val="26"/>
              </w:rPr>
            </w:pPr>
            <w:r w:rsidRPr="00C85273">
              <w:rPr>
                <w:sz w:val="26"/>
                <w:szCs w:val="26"/>
                <w:lang w:val="en-US"/>
              </w:rPr>
              <w:t>HP LaserJet P1005</w:t>
            </w:r>
          </w:p>
        </w:tc>
        <w:tc>
          <w:tcPr>
            <w:tcW w:w="1134" w:type="dxa"/>
          </w:tcPr>
          <w:p w:rsidR="007C1747" w:rsidRDefault="007C1747" w:rsidP="00993EC1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5A4F05" w:rsidRDefault="007C1747" w:rsidP="00993EC1">
            <w:pPr>
              <w:pStyle w:val="a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3544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993EC1">
        <w:trPr>
          <w:trHeight w:val="210"/>
        </w:trPr>
        <w:tc>
          <w:tcPr>
            <w:tcW w:w="851" w:type="dxa"/>
          </w:tcPr>
          <w:p w:rsidR="007C1747" w:rsidRPr="007C1747" w:rsidRDefault="00D35747" w:rsidP="00993E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26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 w:rsidRPr="00C85273">
              <w:rPr>
                <w:sz w:val="26"/>
                <w:szCs w:val="26"/>
                <w:lang w:val="en-US"/>
              </w:rPr>
              <w:t>HP LaserJet M1522nf</w:t>
            </w:r>
          </w:p>
        </w:tc>
        <w:tc>
          <w:tcPr>
            <w:tcW w:w="1134" w:type="dxa"/>
          </w:tcPr>
          <w:p w:rsidR="007C1747" w:rsidRDefault="007C1747" w:rsidP="003235F2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7C1747" w:rsidRPr="005A4F05" w:rsidRDefault="007C1747" w:rsidP="003235F2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5B5850">
        <w:trPr>
          <w:trHeight w:val="210"/>
        </w:trPr>
        <w:tc>
          <w:tcPr>
            <w:tcW w:w="851" w:type="dxa"/>
          </w:tcPr>
          <w:p w:rsidR="007C1747" w:rsidRPr="005A4F05" w:rsidRDefault="00D35747" w:rsidP="005B5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126" w:type="dxa"/>
          </w:tcPr>
          <w:p w:rsidR="007C1747" w:rsidRPr="005A4F05" w:rsidRDefault="007C1747" w:rsidP="005B5850">
            <w:pPr>
              <w:pStyle w:val="af"/>
              <w:rPr>
                <w:sz w:val="26"/>
                <w:szCs w:val="26"/>
              </w:rPr>
            </w:pPr>
            <w:r w:rsidRPr="00C85273">
              <w:rPr>
                <w:sz w:val="26"/>
                <w:szCs w:val="26"/>
                <w:lang w:val="en-US"/>
              </w:rPr>
              <w:t>KYOCERA FS-1125MFP</w:t>
            </w:r>
          </w:p>
        </w:tc>
        <w:tc>
          <w:tcPr>
            <w:tcW w:w="1134" w:type="dxa"/>
          </w:tcPr>
          <w:p w:rsidR="007C1747" w:rsidRDefault="007C1747" w:rsidP="005B5850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7C1747" w:rsidRDefault="007C1747" w:rsidP="005B5850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7C1747" w:rsidRPr="005A4F05" w:rsidRDefault="007C1747" w:rsidP="005B5850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  <w:tr w:rsidR="007C1747" w:rsidRPr="005A4F05" w:rsidTr="005B5850">
        <w:trPr>
          <w:trHeight w:val="210"/>
        </w:trPr>
        <w:tc>
          <w:tcPr>
            <w:tcW w:w="851" w:type="dxa"/>
          </w:tcPr>
          <w:p w:rsidR="007C1747" w:rsidRPr="00C85273" w:rsidRDefault="00D35747" w:rsidP="005B58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126" w:type="dxa"/>
          </w:tcPr>
          <w:p w:rsidR="007C1747" w:rsidRPr="005A4F05" w:rsidRDefault="007C1747" w:rsidP="005B5850">
            <w:pPr>
              <w:pStyle w:val="af"/>
              <w:rPr>
                <w:sz w:val="26"/>
                <w:szCs w:val="26"/>
              </w:rPr>
            </w:pPr>
            <w:r w:rsidRPr="007C1747">
              <w:rPr>
                <w:sz w:val="26"/>
                <w:szCs w:val="26"/>
                <w:lang w:val="en-US"/>
              </w:rPr>
              <w:t>Brother MFC-L2700DWR</w:t>
            </w:r>
          </w:p>
        </w:tc>
        <w:tc>
          <w:tcPr>
            <w:tcW w:w="1134" w:type="dxa"/>
          </w:tcPr>
          <w:p w:rsidR="007C1747" w:rsidRDefault="007C1747" w:rsidP="005B5850">
            <w:r w:rsidRPr="00D93F91">
              <w:rPr>
                <w:sz w:val="26"/>
                <w:szCs w:val="26"/>
              </w:rPr>
              <w:t>шт.</w:t>
            </w:r>
          </w:p>
        </w:tc>
        <w:tc>
          <w:tcPr>
            <w:tcW w:w="2268" w:type="dxa"/>
          </w:tcPr>
          <w:p w:rsidR="007C1747" w:rsidRPr="005A4F05" w:rsidRDefault="007C1747" w:rsidP="005B5850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7C1747" w:rsidRPr="005A4F05" w:rsidRDefault="007C1747" w:rsidP="005B5850">
            <w:pPr>
              <w:pStyle w:val="a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  <w:r w:rsidRPr="005A4F05">
              <w:rPr>
                <w:sz w:val="26"/>
                <w:szCs w:val="26"/>
              </w:rPr>
              <w:t>00,00</w:t>
            </w:r>
          </w:p>
        </w:tc>
      </w:tr>
    </w:tbl>
    <w:p w:rsidR="00993EC1" w:rsidRDefault="00993EC1" w:rsidP="00993EC1">
      <w:pPr>
        <w:pStyle w:val="ac"/>
        <w:shd w:val="clear" w:color="auto" w:fill="FFFFFF"/>
        <w:ind w:left="0"/>
        <w:jc w:val="center"/>
        <w:rPr>
          <w:bCs/>
          <w:color w:val="000000"/>
          <w:sz w:val="28"/>
          <w:szCs w:val="28"/>
          <w:highlight w:val="yellow"/>
        </w:rPr>
      </w:pPr>
    </w:p>
    <w:p w:rsidR="00993EC1" w:rsidRDefault="00993EC1" w:rsidP="00993EC1">
      <w:pPr>
        <w:pStyle w:val="ac"/>
        <w:shd w:val="clear" w:color="auto" w:fill="FFFFFF"/>
        <w:ind w:left="0"/>
        <w:rPr>
          <w:bCs/>
          <w:color w:val="000000"/>
          <w:sz w:val="28"/>
          <w:szCs w:val="28"/>
        </w:rPr>
      </w:pPr>
    </w:p>
    <w:p w:rsidR="00993EC1" w:rsidRPr="000F7C36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4. Перечень периодических печатных изданий и справочной литературы</w:t>
      </w:r>
    </w:p>
    <w:p w:rsidR="00993EC1" w:rsidRPr="000F7C36" w:rsidRDefault="00993EC1" w:rsidP="00993EC1">
      <w:pPr>
        <w:ind w:left="851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4694"/>
        <w:gridCol w:w="4397"/>
      </w:tblGrid>
      <w:tr w:rsidR="00993EC1" w:rsidRPr="00586037" w:rsidTr="00993EC1">
        <w:trPr>
          <w:trHeight w:hRule="exact" w:val="53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№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п/</w:t>
            </w:r>
            <w:r w:rsidRPr="00586037">
              <w:rPr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r w:rsidRPr="00586037">
              <w:rPr>
                <w:bCs/>
                <w:color w:val="000000"/>
                <w:sz w:val="24"/>
                <w:szCs w:val="24"/>
              </w:rPr>
              <w:t>издания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Количество</w:t>
            </w:r>
          </w:p>
        </w:tc>
      </w:tr>
      <w:tr w:rsidR="00993EC1" w:rsidRPr="00586037" w:rsidTr="00993EC1">
        <w:trPr>
          <w:trHeight w:hRule="exact" w:val="678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сторона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не более 1 годового комплекта на организацию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E963C3" w:rsidP="00993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Молот</w:t>
            </w:r>
          </w:p>
        </w:tc>
        <w:tc>
          <w:tcPr>
            <w:tcW w:w="4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не более 1 годового комплекта на организацию</w:t>
            </w:r>
          </w:p>
        </w:tc>
      </w:tr>
    </w:tbl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ind w:left="851"/>
        <w:jc w:val="center"/>
        <w:rPr>
          <w:bCs/>
          <w:sz w:val="28"/>
          <w:szCs w:val="28"/>
        </w:rPr>
      </w:pPr>
    </w:p>
    <w:p w:rsidR="00993EC1" w:rsidRDefault="00993EC1" w:rsidP="00993EC1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7933A4">
        <w:rPr>
          <w:bCs/>
          <w:sz w:val="28"/>
          <w:szCs w:val="28"/>
        </w:rPr>
        <w:t>Нормативы</w:t>
      </w:r>
      <w:r>
        <w:rPr>
          <w:bCs/>
          <w:sz w:val="28"/>
          <w:szCs w:val="28"/>
        </w:rPr>
        <w:t xml:space="preserve"> количества и цены транспортных средств</w:t>
      </w:r>
    </w:p>
    <w:p w:rsidR="00993EC1" w:rsidRPr="0015177B" w:rsidRDefault="00993EC1" w:rsidP="00993EC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976"/>
        <w:gridCol w:w="1531"/>
        <w:gridCol w:w="2419"/>
        <w:gridCol w:w="3251"/>
      </w:tblGrid>
      <w:tr w:rsidR="00993EC1" w:rsidRPr="00586037" w:rsidTr="0084623E">
        <w:trPr>
          <w:trHeight w:hRule="exact" w:val="1037"/>
          <w:tblHeader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П№ п/п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Количество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1"/>
                <w:sz w:val="24"/>
                <w:szCs w:val="24"/>
              </w:rPr>
              <w:t>Цена за ед. в руб. не более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 xml:space="preserve">Категории </w:t>
            </w: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должностей муниципальной службы</w:t>
            </w:r>
          </w:p>
        </w:tc>
      </w:tr>
      <w:tr w:rsidR="00993EC1" w:rsidRPr="00586037" w:rsidTr="00993EC1">
        <w:trPr>
          <w:trHeight w:hRule="exact" w:val="160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1</w:t>
            </w:r>
          </w:p>
          <w:p w:rsidR="00993EC1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Default="0032591A" w:rsidP="00993EC1">
            <w:pPr>
              <w:jc w:val="center"/>
              <w:rPr>
                <w:sz w:val="24"/>
                <w:szCs w:val="24"/>
              </w:rPr>
            </w:pPr>
          </w:p>
          <w:p w:rsidR="0032591A" w:rsidRPr="00586037" w:rsidRDefault="0032591A" w:rsidP="0099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F75739" w:rsidRDefault="00A37E2F" w:rsidP="00AA1C9C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0633F4" w:rsidRPr="00F7573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A86C00" w:rsidRPr="00F75739">
              <w:rPr>
                <w:color w:val="000000"/>
                <w:spacing w:val="-1"/>
                <w:sz w:val="24"/>
                <w:szCs w:val="24"/>
              </w:rPr>
              <w:t>5</w:t>
            </w:r>
            <w:r w:rsidR="00993EC1" w:rsidRPr="00F75739">
              <w:rPr>
                <w:color w:val="000000"/>
                <w:spacing w:val="-1"/>
                <w:sz w:val="24"/>
                <w:szCs w:val="24"/>
              </w:rPr>
              <w:t>0</w:t>
            </w:r>
            <w:r w:rsidR="000633F4" w:rsidRPr="00F75739">
              <w:rPr>
                <w:color w:val="000000"/>
                <w:spacing w:val="-1"/>
                <w:sz w:val="24"/>
                <w:szCs w:val="24"/>
              </w:rPr>
              <w:t xml:space="preserve">0 </w:t>
            </w:r>
            <w:r w:rsidR="00993EC1" w:rsidRPr="00F75739">
              <w:rPr>
                <w:color w:val="000000"/>
                <w:spacing w:val="-1"/>
                <w:sz w:val="24"/>
                <w:szCs w:val="24"/>
              </w:rPr>
              <w:t xml:space="preserve">000,00 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C0A7A" w:rsidRPr="00586037" w:rsidTr="005E196F">
        <w:trPr>
          <w:trHeight w:hRule="exact" w:val="1097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E196F" w:rsidP="005C0A7A">
            <w:pPr>
              <w:shd w:val="clear" w:color="auto" w:fill="FFFFFF"/>
              <w:ind w:firstLine="85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«Газель пассажирская»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 xml:space="preserve">1 единица 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F75739" w:rsidRDefault="005C0A7A" w:rsidP="005C0A7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pacing w:val="-1"/>
                <w:sz w:val="24"/>
                <w:szCs w:val="24"/>
              </w:rPr>
              <w:t xml:space="preserve">2 000 000,00 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C0A7A" w:rsidRPr="00586037" w:rsidRDefault="005C0A7A" w:rsidP="005C0A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993EC1" w:rsidRDefault="00993EC1" w:rsidP="00993EC1">
      <w:pPr>
        <w:pStyle w:val="ac"/>
        <w:shd w:val="clear" w:color="auto" w:fill="FFFFFF"/>
        <w:tabs>
          <w:tab w:val="left" w:pos="3734"/>
        </w:tabs>
        <w:ind w:left="0"/>
        <w:rPr>
          <w:bCs/>
          <w:sz w:val="28"/>
          <w:szCs w:val="28"/>
        </w:rPr>
      </w:pPr>
    </w:p>
    <w:p w:rsidR="00993EC1" w:rsidRPr="00132691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132691">
        <w:rPr>
          <w:bCs/>
          <w:sz w:val="28"/>
          <w:szCs w:val="28"/>
        </w:rPr>
        <w:t xml:space="preserve">. Нормативы количества и цены мебели </w:t>
      </w:r>
    </w:p>
    <w:p w:rsidR="00993EC1" w:rsidRPr="00132691" w:rsidRDefault="00993EC1" w:rsidP="00993EC1">
      <w:pPr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3"/>
        <w:gridCol w:w="1390"/>
        <w:gridCol w:w="1706"/>
        <w:gridCol w:w="1828"/>
        <w:gridCol w:w="2491"/>
      </w:tblGrid>
      <w:tr w:rsidR="00993EC1" w:rsidRPr="00586037" w:rsidTr="0084623E">
        <w:trPr>
          <w:tblHeader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Наименование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 xml:space="preserve">Единица </w:t>
            </w: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4"/>
                <w:sz w:val="24"/>
                <w:szCs w:val="24"/>
              </w:rPr>
              <w:t>Норма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2"/>
                <w:sz w:val="24"/>
                <w:szCs w:val="24"/>
              </w:rPr>
              <w:t>Срок эксплуа</w:t>
            </w:r>
            <w:r w:rsidRPr="00586037">
              <w:rPr>
                <w:bCs/>
                <w:color w:val="000000"/>
                <w:sz w:val="24"/>
                <w:szCs w:val="24"/>
              </w:rPr>
              <w:t>тации в годах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pacing w:val="-3"/>
                <w:sz w:val="24"/>
                <w:szCs w:val="24"/>
              </w:rPr>
              <w:t>Цена за ед. в руб., не более</w:t>
            </w:r>
          </w:p>
        </w:tc>
      </w:tr>
      <w:tr w:rsidR="00993EC1" w:rsidRPr="00586037" w:rsidTr="0084623E">
        <w:trPr>
          <w:trHeight w:val="538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Калькулятор настольный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  <w:r w:rsidR="00993EC1" w:rsidRPr="00586037">
              <w:rPr>
                <w:color w:val="000000"/>
                <w:spacing w:val="-1"/>
                <w:sz w:val="24"/>
                <w:szCs w:val="24"/>
              </w:rPr>
              <w:t>600,00</w:t>
            </w:r>
          </w:p>
        </w:tc>
      </w:tr>
      <w:tr w:rsidR="00993EC1" w:rsidRPr="00586037" w:rsidTr="0084623E">
        <w:trPr>
          <w:trHeight w:val="30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Кресло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шт. 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65</w:t>
            </w:r>
            <w:r w:rsidR="00993EC1" w:rsidRPr="00586037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993EC1" w:rsidRPr="00586037" w:rsidTr="0084623E">
        <w:trPr>
          <w:trHeight w:val="359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Стул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A37E2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4</w:t>
            </w:r>
            <w:r w:rsidR="00A37E2F">
              <w:rPr>
                <w:color w:val="000000"/>
                <w:spacing w:val="-1"/>
                <w:sz w:val="24"/>
                <w:szCs w:val="24"/>
              </w:rPr>
              <w:t>5</w:t>
            </w:r>
            <w:r w:rsidRPr="00586037"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  <w:tr w:rsidR="00993EC1" w:rsidRPr="00586037" w:rsidTr="0084623E">
        <w:trPr>
          <w:trHeight w:val="783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4"/>
                <w:sz w:val="24"/>
                <w:szCs w:val="24"/>
              </w:rPr>
              <w:t>Кондиционер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 xml:space="preserve">не более </w:t>
            </w:r>
            <w:r w:rsidRPr="00586037">
              <w:rPr>
                <w:color w:val="000000"/>
                <w:spacing w:val="-6"/>
                <w:sz w:val="24"/>
                <w:szCs w:val="24"/>
              </w:rPr>
              <w:t>1 единицы на кабинет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A37E2F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586037">
              <w:rPr>
                <w:color w:val="000000"/>
                <w:spacing w:val="-1"/>
                <w:sz w:val="24"/>
                <w:szCs w:val="24"/>
              </w:rPr>
              <w:t>3</w:t>
            </w:r>
            <w:r w:rsidR="00A37E2F">
              <w:rPr>
                <w:color w:val="000000"/>
                <w:spacing w:val="-1"/>
                <w:sz w:val="24"/>
                <w:szCs w:val="24"/>
              </w:rPr>
              <w:t>10</w:t>
            </w:r>
            <w:r w:rsidRPr="00586037">
              <w:rPr>
                <w:color w:val="000000"/>
                <w:spacing w:val="-1"/>
                <w:sz w:val="24"/>
                <w:szCs w:val="24"/>
              </w:rPr>
              <w:t>000,00</w:t>
            </w:r>
          </w:p>
        </w:tc>
      </w:tr>
      <w:tr w:rsidR="00993EC1" w:rsidRPr="00586037" w:rsidTr="0084623E">
        <w:trPr>
          <w:trHeight w:val="456"/>
        </w:trPr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>Сетевой фильтр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</w:t>
            </w:r>
            <w:r w:rsidR="00993EC1" w:rsidRPr="00586037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</w:rPr>
            </w:pPr>
            <w:r w:rsidRPr="00586037">
              <w:rPr>
                <w:color w:val="000000"/>
                <w:spacing w:val="-3"/>
                <w:sz w:val="24"/>
                <w:szCs w:val="24"/>
              </w:rPr>
              <w:t xml:space="preserve"> 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A37E2F" w:rsidP="00993EC1">
            <w:pPr>
              <w:shd w:val="clear" w:color="auto" w:fill="FFFFFF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48</w:t>
            </w:r>
            <w:r w:rsidR="00993EC1" w:rsidRPr="00586037">
              <w:rPr>
                <w:color w:val="000000"/>
                <w:spacing w:val="-1"/>
                <w:sz w:val="24"/>
                <w:szCs w:val="24"/>
              </w:rPr>
              <w:t>00,00</w:t>
            </w:r>
          </w:p>
        </w:tc>
      </w:tr>
    </w:tbl>
    <w:p w:rsidR="00993EC1" w:rsidRDefault="00993EC1" w:rsidP="00993EC1">
      <w:pPr>
        <w:rPr>
          <w:color w:val="000000"/>
          <w:spacing w:val="1"/>
          <w:sz w:val="28"/>
          <w:szCs w:val="28"/>
        </w:rPr>
      </w:pPr>
      <w:r>
        <w:tab/>
      </w:r>
    </w:p>
    <w:p w:rsidR="00993EC1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 </w:t>
      </w:r>
      <w:r w:rsidRPr="00743AE4">
        <w:rPr>
          <w:bCs/>
          <w:color w:val="000000"/>
          <w:sz w:val="28"/>
          <w:szCs w:val="28"/>
        </w:rPr>
        <w:t xml:space="preserve">Нормативы </w:t>
      </w:r>
      <w:r>
        <w:rPr>
          <w:bCs/>
          <w:color w:val="000000"/>
          <w:sz w:val="28"/>
          <w:szCs w:val="28"/>
        </w:rPr>
        <w:t xml:space="preserve">количества и цены </w:t>
      </w:r>
      <w:r w:rsidRPr="00743AE4">
        <w:rPr>
          <w:bCs/>
          <w:color w:val="000000"/>
          <w:spacing w:val="-2"/>
          <w:sz w:val="28"/>
          <w:szCs w:val="28"/>
        </w:rPr>
        <w:t>канцелярски</w:t>
      </w:r>
      <w:r>
        <w:rPr>
          <w:bCs/>
          <w:color w:val="000000"/>
          <w:spacing w:val="-2"/>
          <w:sz w:val="28"/>
          <w:szCs w:val="28"/>
        </w:rPr>
        <w:t>х</w:t>
      </w:r>
      <w:r w:rsidRPr="00743AE4">
        <w:rPr>
          <w:bCs/>
          <w:color w:val="000000"/>
          <w:spacing w:val="-2"/>
          <w:sz w:val="28"/>
          <w:szCs w:val="28"/>
        </w:rPr>
        <w:t xml:space="preserve"> принадлежност</w:t>
      </w:r>
      <w:r>
        <w:rPr>
          <w:bCs/>
          <w:color w:val="000000"/>
          <w:spacing w:val="-2"/>
          <w:sz w:val="28"/>
          <w:szCs w:val="28"/>
        </w:rPr>
        <w:t>ей</w:t>
      </w:r>
    </w:p>
    <w:p w:rsidR="00993EC1" w:rsidRPr="00743AE4" w:rsidRDefault="00993EC1" w:rsidP="00993EC1">
      <w:pPr>
        <w:shd w:val="clear" w:color="auto" w:fill="FFFFFF"/>
        <w:ind w:left="851"/>
        <w:jc w:val="center"/>
        <w:rPr>
          <w:bCs/>
          <w:color w:val="000000"/>
          <w:spacing w:val="-2"/>
          <w:sz w:val="28"/>
          <w:szCs w:val="28"/>
        </w:rPr>
      </w:pPr>
      <w:r w:rsidRPr="00743AE4">
        <w:rPr>
          <w:bCs/>
          <w:color w:val="000000"/>
          <w:spacing w:val="-2"/>
          <w:sz w:val="28"/>
          <w:szCs w:val="28"/>
        </w:rPr>
        <w:t xml:space="preserve"> в расчете на одного работника</w:t>
      </w:r>
    </w:p>
    <w:p w:rsidR="00993EC1" w:rsidRPr="00DF346F" w:rsidRDefault="00993EC1" w:rsidP="00993EC1">
      <w:pPr>
        <w:shd w:val="clear" w:color="auto" w:fill="FFFFFF"/>
        <w:ind w:firstLine="851"/>
        <w:jc w:val="center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2397"/>
        <w:gridCol w:w="1428"/>
        <w:gridCol w:w="1915"/>
        <w:gridCol w:w="1775"/>
        <w:gridCol w:w="1705"/>
      </w:tblGrid>
      <w:tr w:rsidR="00993EC1" w:rsidRPr="00586037" w:rsidTr="005E196F">
        <w:trPr>
          <w:trHeight w:val="716"/>
          <w:tblHeader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color w:val="000000"/>
                <w:sz w:val="24"/>
                <w:szCs w:val="24"/>
              </w:rPr>
              <w:t xml:space="preserve">№№ </w:t>
            </w:r>
            <w:r w:rsidRPr="00586037">
              <w:rPr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86037">
              <w:rPr>
                <w:bCs/>
                <w:color w:val="000000"/>
                <w:sz w:val="24"/>
                <w:szCs w:val="24"/>
              </w:rPr>
              <w:t>Цена за ед.  (руб.)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c"/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9E3B60">
              <w:rPr>
                <w:sz w:val="24"/>
                <w:szCs w:val="24"/>
              </w:rPr>
              <w:t>4</w:t>
            </w:r>
            <w:r w:rsidRPr="00586037">
              <w:rPr>
                <w:sz w:val="24"/>
                <w:szCs w:val="24"/>
              </w:rPr>
              <w:t xml:space="preserve">85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586037">
              <w:rPr>
                <w:sz w:val="24"/>
                <w:szCs w:val="24"/>
              </w:rPr>
              <w:t xml:space="preserve">Блокнот формат А5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38495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384950" w:rsidRPr="00384950">
              <w:rPr>
                <w:sz w:val="24"/>
                <w:szCs w:val="24"/>
              </w:rPr>
              <w:t>5</w:t>
            </w:r>
            <w:r w:rsidRPr="00384950">
              <w:rPr>
                <w:sz w:val="24"/>
                <w:szCs w:val="24"/>
              </w:rPr>
              <w:t>00</w:t>
            </w:r>
            <w:r w:rsidRPr="00586037">
              <w:rPr>
                <w:sz w:val="24"/>
                <w:szCs w:val="24"/>
              </w:rPr>
              <w:t xml:space="preserve"> </w:t>
            </w:r>
          </w:p>
        </w:tc>
      </w:tr>
      <w:tr w:rsidR="00993EC1" w:rsidRPr="00586037" w:rsidTr="00993EC1">
        <w:trPr>
          <w:trHeight w:val="5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Дырокол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1 раз в </w:t>
            </w:r>
            <w:r w:rsidR="009E3B60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9E3B60">
              <w:rPr>
                <w:sz w:val="24"/>
                <w:szCs w:val="24"/>
              </w:rPr>
              <w:t>9</w:t>
            </w:r>
            <w:r w:rsidRPr="00586037">
              <w:rPr>
                <w:sz w:val="24"/>
                <w:szCs w:val="24"/>
              </w:rPr>
              <w:t xml:space="preserve">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Зажим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Закладки самоклеящиеся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Карандаш </w:t>
            </w:r>
            <w:proofErr w:type="spellStart"/>
            <w:r w:rsidRPr="00586037">
              <w:rPr>
                <w:sz w:val="24"/>
                <w:szCs w:val="24"/>
              </w:rPr>
              <w:t>чернографитовый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8D7609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Краска штемпельная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7609" w:rsidRPr="00586037" w:rsidRDefault="008D760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</w:t>
            </w:r>
          </w:p>
        </w:tc>
      </w:tr>
      <w:tr w:rsidR="00993EC1" w:rsidRPr="00586037" w:rsidTr="0084623E">
        <w:trPr>
          <w:trHeight w:val="33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84623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 ПВА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6</w:t>
            </w:r>
            <w:r w:rsidRPr="00586037">
              <w:rPr>
                <w:sz w:val="24"/>
                <w:szCs w:val="24"/>
              </w:rPr>
              <w:t>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Книга учета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3</w:t>
            </w:r>
            <w:r w:rsidRPr="00586037">
              <w:rPr>
                <w:sz w:val="24"/>
                <w:szCs w:val="24"/>
              </w:rPr>
              <w:t xml:space="preserve">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9E3B60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160 </w:t>
            </w:r>
          </w:p>
        </w:tc>
      </w:tr>
      <w:tr w:rsidR="00993EC1" w:rsidRPr="00586037" w:rsidTr="00993EC1">
        <w:trPr>
          <w:trHeight w:val="67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Разбавитель для корректора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70</w:t>
            </w:r>
          </w:p>
        </w:tc>
      </w:tr>
      <w:tr w:rsidR="00993EC1" w:rsidRPr="00586037" w:rsidTr="0084623E">
        <w:trPr>
          <w:trHeight w:val="41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Ластик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Линейка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9E3B60"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Лоток для бумаг (горизонтальный/вер</w:t>
            </w:r>
            <w:r w:rsidRPr="00586037">
              <w:rPr>
                <w:sz w:val="24"/>
                <w:szCs w:val="24"/>
              </w:rPr>
              <w:softHyphen/>
              <w:t>тикальный)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93EC1" w:rsidRPr="005860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700 </w:t>
            </w:r>
          </w:p>
        </w:tc>
      </w:tr>
      <w:tr w:rsidR="00993EC1" w:rsidRPr="00586037" w:rsidTr="0084623E">
        <w:trPr>
          <w:trHeight w:val="821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8D76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Маркеры-</w:t>
            </w:r>
            <w:proofErr w:type="spellStart"/>
            <w:r w:rsidRPr="00586037">
              <w:rPr>
                <w:sz w:val="24"/>
                <w:szCs w:val="24"/>
              </w:rPr>
              <w:t>текстовыделители</w:t>
            </w:r>
            <w:proofErr w:type="spellEnd"/>
            <w:r w:rsidRPr="00586037">
              <w:rPr>
                <w:sz w:val="24"/>
                <w:szCs w:val="24"/>
              </w:rPr>
              <w:t xml:space="preserve">, </w:t>
            </w:r>
            <w:r w:rsidR="008D7609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цвета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93EC1" w:rsidRPr="0058603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150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  <w:r w:rsidR="00C67DD9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Канцелярские ножницы</w:t>
            </w:r>
            <w:r w:rsidRPr="00586037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21</w:t>
            </w:r>
            <w:r w:rsidRPr="00586037">
              <w:rPr>
                <w:bCs/>
                <w:sz w:val="24"/>
                <w:szCs w:val="24"/>
              </w:rPr>
              <w:t>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 Дело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1 </w:t>
            </w:r>
            <w:r w:rsidRPr="00586037">
              <w:rPr>
                <w:sz w:val="24"/>
                <w:szCs w:val="24"/>
              </w:rPr>
              <w:t>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Папка-конверт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9E3B60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8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Папки-файлы перфорированные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42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C67DD9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Папка-регистратор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9</w:t>
            </w:r>
            <w:r w:rsidRPr="00586037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Папка-уголок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5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586037" w:rsidTr="0084623E">
        <w:trPr>
          <w:trHeight w:val="370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Папка-вкладыш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250 </w:t>
            </w:r>
          </w:p>
        </w:tc>
      </w:tr>
      <w:tr w:rsidR="00993EC1" w:rsidRPr="00586037" w:rsidTr="0084623E">
        <w:trPr>
          <w:trHeight w:val="362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Ручка </w:t>
            </w:r>
            <w:proofErr w:type="spellStart"/>
            <w:r w:rsidRPr="00586037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rPr>
          <w:trHeight w:val="789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Стержни для </w:t>
            </w:r>
            <w:proofErr w:type="spellStart"/>
            <w:r w:rsidRPr="00586037">
              <w:rPr>
                <w:sz w:val="24"/>
                <w:szCs w:val="24"/>
              </w:rPr>
              <w:t>гелевых</w:t>
            </w:r>
            <w:proofErr w:type="spellEnd"/>
            <w:r w:rsidRPr="00586037">
              <w:rPr>
                <w:sz w:val="24"/>
                <w:szCs w:val="24"/>
              </w:rPr>
              <w:t xml:space="preserve">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40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9E3B60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5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Стержни для шариковых ручек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20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586037">
              <w:rPr>
                <w:sz w:val="24"/>
                <w:szCs w:val="24"/>
              </w:rPr>
              <w:t>степлера</w:t>
            </w:r>
            <w:proofErr w:type="spellEnd"/>
            <w:r w:rsidRPr="00586037">
              <w:rPr>
                <w:sz w:val="24"/>
                <w:szCs w:val="24"/>
              </w:rPr>
              <w:t xml:space="preserve"> №10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586037">
              <w:rPr>
                <w:bCs/>
                <w:sz w:val="24"/>
                <w:szCs w:val="24"/>
              </w:rPr>
              <w:t>уп</w:t>
            </w:r>
            <w:proofErr w:type="spellEnd"/>
            <w:r w:rsidRPr="00586037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до 40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картонный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30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</w:t>
            </w:r>
            <w:r w:rsidR="009E3B60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4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586037" w:rsidTr="00993EC1">
        <w:trPr>
          <w:trHeight w:val="60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19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70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4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Скотч шириной 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90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5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Корзина для бумаг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1 раз в </w:t>
            </w:r>
            <w:r w:rsidR="009E3B60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2</w:t>
            </w:r>
            <w:r w:rsidRPr="00586037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6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Подставка для канцелярских принадлежностей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1 раз в </w:t>
            </w:r>
            <w:r w:rsidR="009E3B60">
              <w:rPr>
                <w:sz w:val="24"/>
                <w:szCs w:val="24"/>
              </w:rPr>
              <w:t>2</w:t>
            </w:r>
            <w:r w:rsidRPr="00586037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5</w:t>
            </w:r>
            <w:r w:rsidRPr="00586037">
              <w:rPr>
                <w:bCs/>
                <w:sz w:val="24"/>
                <w:szCs w:val="24"/>
              </w:rPr>
              <w:t xml:space="preserve">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7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28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2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7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4C40">
              <w:rPr>
                <w:sz w:val="24"/>
                <w:szCs w:val="24"/>
              </w:rPr>
              <w:t>8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Скрепки длиной </w:t>
            </w:r>
          </w:p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50 мм.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уп</w:t>
            </w:r>
            <w:proofErr w:type="spellEnd"/>
            <w:r w:rsidRPr="00586037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 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80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D94C40" w:rsidP="00C67DD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№10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4</w:t>
            </w:r>
            <w:r w:rsidRPr="00586037">
              <w:rPr>
                <w:bCs/>
                <w:sz w:val="24"/>
                <w:szCs w:val="24"/>
              </w:rPr>
              <w:t xml:space="preserve">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0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86037">
              <w:rPr>
                <w:sz w:val="24"/>
                <w:szCs w:val="24"/>
              </w:rPr>
              <w:t>Степлер</w:t>
            </w:r>
            <w:proofErr w:type="spellEnd"/>
            <w:r w:rsidRPr="00586037">
              <w:rPr>
                <w:sz w:val="24"/>
                <w:szCs w:val="24"/>
              </w:rPr>
              <w:t xml:space="preserve"> №24/6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E3B6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7</w:t>
            </w:r>
            <w:r w:rsidRPr="00586037">
              <w:rPr>
                <w:bCs/>
                <w:sz w:val="24"/>
                <w:szCs w:val="24"/>
              </w:rPr>
              <w:t xml:space="preserve">00 </w:t>
            </w:r>
          </w:p>
        </w:tc>
      </w:tr>
      <w:tr w:rsidR="00993EC1" w:rsidRPr="00586037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1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15</w:t>
            </w:r>
            <w:r w:rsidRPr="00586037">
              <w:rPr>
                <w:sz w:val="24"/>
                <w:szCs w:val="24"/>
              </w:rPr>
              <w:t xml:space="preserve">0 </w:t>
            </w:r>
          </w:p>
        </w:tc>
      </w:tr>
      <w:tr w:rsidR="00993EC1" w:rsidRPr="0084623E" w:rsidTr="00993EC1"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2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Бумага формат А4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84623E">
              <w:rPr>
                <w:sz w:val="24"/>
                <w:szCs w:val="24"/>
              </w:rPr>
              <w:t>уп</w:t>
            </w:r>
            <w:proofErr w:type="spellEnd"/>
            <w:r w:rsidRPr="0084623E">
              <w:rPr>
                <w:sz w:val="24"/>
                <w:szCs w:val="24"/>
              </w:rPr>
              <w:t>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4623E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84623E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F75739" w:rsidRDefault="00993EC1" w:rsidP="0020612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F75739">
              <w:rPr>
                <w:color w:val="000000"/>
                <w:sz w:val="24"/>
                <w:szCs w:val="24"/>
              </w:rPr>
              <w:t xml:space="preserve">до </w:t>
            </w:r>
            <w:r w:rsidR="00206128">
              <w:rPr>
                <w:color w:val="000000"/>
                <w:sz w:val="24"/>
                <w:szCs w:val="24"/>
              </w:rPr>
              <w:t>4</w:t>
            </w:r>
            <w:r w:rsidR="00F8791B" w:rsidRPr="00F75739">
              <w:rPr>
                <w:color w:val="000000"/>
                <w:sz w:val="24"/>
                <w:szCs w:val="24"/>
              </w:rPr>
              <w:t>00</w:t>
            </w:r>
          </w:p>
        </w:tc>
      </w:tr>
      <w:tr w:rsidR="00993EC1" w:rsidRPr="00586037" w:rsidTr="0084623E">
        <w:trPr>
          <w:trHeight w:val="568"/>
        </w:trPr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D94C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3</w:t>
            </w:r>
          </w:p>
        </w:tc>
        <w:tc>
          <w:tcPr>
            <w:tcW w:w="1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Рулон для факса 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C67DD9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4</w:t>
            </w:r>
            <w:r w:rsidR="00D94C40">
              <w:rPr>
                <w:sz w:val="24"/>
                <w:szCs w:val="24"/>
              </w:rPr>
              <w:t>00</w:t>
            </w:r>
          </w:p>
        </w:tc>
      </w:tr>
    </w:tbl>
    <w:p w:rsidR="00993EC1" w:rsidRDefault="00993EC1" w:rsidP="00993EC1">
      <w:r>
        <w:tab/>
      </w:r>
    </w:p>
    <w:p w:rsidR="00993EC1" w:rsidRPr="00817C1B" w:rsidRDefault="00993EC1" w:rsidP="00993EC1">
      <w:pPr>
        <w:pStyle w:val="ac"/>
        <w:shd w:val="clear" w:color="auto" w:fill="FFFFFF"/>
        <w:ind w:left="0"/>
        <w:jc w:val="center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8. </w:t>
      </w:r>
      <w:r w:rsidRPr="00817C1B">
        <w:rPr>
          <w:bCs/>
          <w:spacing w:val="-2"/>
          <w:sz w:val="28"/>
          <w:szCs w:val="28"/>
        </w:rPr>
        <w:t>Нормативы</w:t>
      </w:r>
      <w:r>
        <w:rPr>
          <w:bCs/>
          <w:spacing w:val="-2"/>
          <w:sz w:val="28"/>
          <w:szCs w:val="28"/>
        </w:rPr>
        <w:t xml:space="preserve"> количества и цены </w:t>
      </w:r>
      <w:r w:rsidRPr="00817C1B">
        <w:rPr>
          <w:bCs/>
          <w:spacing w:val="-2"/>
          <w:sz w:val="28"/>
          <w:szCs w:val="28"/>
        </w:rPr>
        <w:t>хозяйственных товаров и принадлежностей</w:t>
      </w:r>
      <w:r>
        <w:rPr>
          <w:bCs/>
          <w:spacing w:val="-2"/>
          <w:sz w:val="28"/>
          <w:szCs w:val="28"/>
        </w:rPr>
        <w:t xml:space="preserve"> </w:t>
      </w:r>
    </w:p>
    <w:p w:rsidR="00993EC1" w:rsidRPr="00817C1B" w:rsidRDefault="00993EC1" w:rsidP="00993EC1">
      <w:pPr>
        <w:ind w:firstLine="851"/>
        <w:rPr>
          <w:sz w:val="28"/>
          <w:szCs w:val="28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2249"/>
        <w:gridCol w:w="1418"/>
        <w:gridCol w:w="1559"/>
        <w:gridCol w:w="2268"/>
        <w:gridCol w:w="1843"/>
      </w:tblGrid>
      <w:tr w:rsidR="00993EC1" w:rsidRPr="00586037" w:rsidTr="00993EC1">
        <w:trPr>
          <w:trHeight w:hRule="exact" w:val="891"/>
          <w:tblHeader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ind w:firstLine="851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№№ </w:t>
            </w:r>
            <w:r w:rsidRPr="00586037">
              <w:rPr>
                <w:spacing w:val="-6"/>
                <w:sz w:val="24"/>
                <w:szCs w:val="24"/>
              </w:rPr>
              <w:t>п/п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Единица </w:t>
            </w:r>
            <w:r w:rsidRPr="00586037">
              <w:rPr>
                <w:spacing w:val="-3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Количество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Периодичность получения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3EC1" w:rsidRPr="00586037" w:rsidRDefault="00993EC1" w:rsidP="00993EC1">
            <w:pPr>
              <w:pStyle w:val="af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Цена за ед. в руб.</w:t>
            </w:r>
          </w:p>
        </w:tc>
      </w:tr>
      <w:tr w:rsidR="00993EC1" w:rsidRPr="00586037" w:rsidTr="0084623E">
        <w:trPr>
          <w:trHeight w:hRule="exact" w:val="72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tabs>
                <w:tab w:val="right" w:pos="506"/>
                <w:tab w:val="center" w:pos="678"/>
              </w:tabs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120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 xml:space="preserve">до </w:t>
            </w:r>
            <w:r w:rsidR="00206128">
              <w:rPr>
                <w:sz w:val="24"/>
                <w:szCs w:val="24"/>
              </w:rPr>
              <w:t>15</w:t>
            </w:r>
            <w:r w:rsidRPr="00586037">
              <w:rPr>
                <w:sz w:val="24"/>
                <w:szCs w:val="24"/>
              </w:rPr>
              <w:t>0</w:t>
            </w:r>
          </w:p>
        </w:tc>
      </w:tr>
      <w:tr w:rsidR="00993EC1" w:rsidRPr="00586037" w:rsidTr="0084623E">
        <w:trPr>
          <w:trHeight w:hRule="exact" w:val="7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2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1"/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Мешок для мусора 30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5B18DE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</w:t>
            </w:r>
            <w:r w:rsidR="005B18DE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 xml:space="preserve">до </w:t>
            </w:r>
            <w:r w:rsidR="00206128">
              <w:rPr>
                <w:spacing w:val="-3"/>
                <w:sz w:val="24"/>
                <w:szCs w:val="24"/>
              </w:rPr>
              <w:t>9</w:t>
            </w:r>
            <w:r w:rsidRPr="00586037">
              <w:rPr>
                <w:spacing w:val="-3"/>
                <w:sz w:val="24"/>
                <w:szCs w:val="24"/>
              </w:rPr>
              <w:t>0</w:t>
            </w:r>
          </w:p>
        </w:tc>
      </w:tr>
      <w:tr w:rsidR="00993EC1" w:rsidRPr="00586037" w:rsidTr="00993EC1">
        <w:trPr>
          <w:trHeight w:hRule="exact" w:val="93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1"/>
                <w:sz w:val="24"/>
                <w:szCs w:val="24"/>
              </w:rPr>
              <w:t>Перчатки хозяйственные резиновые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пара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5B18DE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</w:p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</w:p>
          <w:p w:rsidR="00993EC1" w:rsidRPr="00586037" w:rsidRDefault="00993EC1" w:rsidP="00206128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 xml:space="preserve">до </w:t>
            </w:r>
            <w:r w:rsidR="00206128">
              <w:rPr>
                <w:spacing w:val="-3"/>
                <w:sz w:val="24"/>
                <w:szCs w:val="24"/>
              </w:rPr>
              <w:t>10</w:t>
            </w:r>
            <w:r w:rsidRPr="00586037">
              <w:rPr>
                <w:spacing w:val="-3"/>
                <w:sz w:val="24"/>
                <w:szCs w:val="24"/>
              </w:rPr>
              <w:t>0</w:t>
            </w:r>
          </w:p>
        </w:tc>
      </w:tr>
      <w:tr w:rsidR="00993EC1" w:rsidRPr="00586037" w:rsidTr="00993EC1">
        <w:trPr>
          <w:trHeight w:hRule="exact" w:val="70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Мыло жидкое 5 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3"/>
                <w:sz w:val="24"/>
                <w:szCs w:val="24"/>
              </w:rPr>
            </w:pPr>
            <w:r w:rsidRPr="00586037">
              <w:rPr>
                <w:spacing w:val="-3"/>
                <w:sz w:val="24"/>
                <w:szCs w:val="24"/>
              </w:rPr>
              <w:t>до 300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Тряпка для мытья пола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м.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3</w:t>
            </w:r>
            <w:r w:rsidR="0020612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1</w:t>
            </w:r>
            <w:r w:rsidR="00206128">
              <w:rPr>
                <w:bCs/>
                <w:color w:val="000000"/>
                <w:sz w:val="24"/>
                <w:szCs w:val="24"/>
              </w:rPr>
              <w:t>5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Средство моющее универсальное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206128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1</w:t>
            </w:r>
            <w:r w:rsidRPr="00586037">
              <w:rPr>
                <w:bCs/>
                <w:sz w:val="24"/>
                <w:szCs w:val="24"/>
              </w:rPr>
              <w:t>70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Губка для мытья посуды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206128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color w:val="000000"/>
                <w:sz w:val="24"/>
                <w:szCs w:val="24"/>
              </w:rPr>
              <w:t>4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Чистящее средство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E3B60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sz w:val="24"/>
                <w:szCs w:val="24"/>
              </w:rPr>
              <w:t>28</w:t>
            </w:r>
            <w:r w:rsidRPr="00586037">
              <w:rPr>
                <w:bCs/>
                <w:sz w:val="24"/>
                <w:szCs w:val="24"/>
              </w:rPr>
              <w:t>0</w:t>
            </w:r>
          </w:p>
        </w:tc>
      </w:tr>
      <w:tr w:rsidR="00993EC1" w:rsidRPr="00586037" w:rsidTr="00993EC1">
        <w:trPr>
          <w:trHeight w:hRule="exact" w:val="70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E963C3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586037">
              <w:rPr>
                <w:spacing w:val="-2"/>
                <w:sz w:val="24"/>
                <w:szCs w:val="24"/>
              </w:rPr>
              <w:t>Стиральный порошок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3EC1" w:rsidRPr="00586037" w:rsidRDefault="00993EC1" w:rsidP="00993EC1">
            <w:pPr>
              <w:jc w:val="center"/>
              <w:rPr>
                <w:sz w:val="24"/>
                <w:szCs w:val="24"/>
              </w:rPr>
            </w:pPr>
            <w:r w:rsidRPr="00586037">
              <w:rPr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3EC1" w:rsidRPr="00586037" w:rsidRDefault="00993EC1" w:rsidP="00206128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586037">
              <w:rPr>
                <w:bCs/>
                <w:sz w:val="24"/>
                <w:szCs w:val="24"/>
              </w:rPr>
              <w:t xml:space="preserve">до </w:t>
            </w:r>
            <w:r w:rsidR="00206128">
              <w:rPr>
                <w:bCs/>
                <w:color w:val="000000"/>
                <w:sz w:val="24"/>
                <w:szCs w:val="24"/>
              </w:rPr>
              <w:t>59</w:t>
            </w:r>
            <w:r w:rsidR="000633F4" w:rsidRPr="00F75739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5E196F" w:rsidRDefault="00456AE8" w:rsidP="00456AE8">
      <w:pPr>
        <w:widowControl w:val="0"/>
        <w:autoSpaceDE w:val="0"/>
        <w:autoSpaceDN w:val="0"/>
        <w:adjustRightInd w:val="0"/>
      </w:pPr>
      <w:r>
        <w:t xml:space="preserve">      </w:t>
      </w:r>
    </w:p>
    <w:p w:rsidR="005E196F" w:rsidRDefault="005E196F" w:rsidP="00456AE8">
      <w:pPr>
        <w:widowControl w:val="0"/>
        <w:autoSpaceDE w:val="0"/>
        <w:autoSpaceDN w:val="0"/>
        <w:adjustRightInd w:val="0"/>
      </w:pPr>
    </w:p>
    <w:p w:rsidR="0032591A" w:rsidRDefault="005E196F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</w:t>
      </w:r>
      <w:r w:rsidR="00456AE8">
        <w:t xml:space="preserve">  </w:t>
      </w:r>
      <w:r w:rsidR="00456AE8">
        <w:rPr>
          <w:sz w:val="28"/>
          <w:szCs w:val="28"/>
        </w:rPr>
        <w:t xml:space="preserve">Глава </w:t>
      </w:r>
      <w:r w:rsidR="0032591A">
        <w:rPr>
          <w:sz w:val="28"/>
          <w:szCs w:val="28"/>
        </w:rPr>
        <w:t>Администрации</w:t>
      </w:r>
    </w:p>
    <w:p w:rsidR="00456AE8" w:rsidRPr="00456AE8" w:rsidRDefault="0032591A" w:rsidP="00456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Красновского </w:t>
      </w:r>
      <w:r w:rsidR="00456AE8">
        <w:rPr>
          <w:sz w:val="28"/>
          <w:szCs w:val="28"/>
        </w:rPr>
        <w:t>сельского поселения                                         Г.В.</w:t>
      </w:r>
      <w:r w:rsidR="00CE53B4">
        <w:rPr>
          <w:sz w:val="28"/>
          <w:szCs w:val="28"/>
        </w:rPr>
        <w:t xml:space="preserve"> </w:t>
      </w:r>
      <w:r w:rsidR="00456AE8">
        <w:rPr>
          <w:sz w:val="28"/>
          <w:szCs w:val="28"/>
        </w:rPr>
        <w:t>Бадаев</w:t>
      </w:r>
    </w:p>
    <w:sectPr w:rsidR="00456AE8" w:rsidRPr="00456AE8" w:rsidSect="00817BBA">
      <w:footerReference w:type="default" r:id="rId279"/>
      <w:footerReference w:type="first" r:id="rId280"/>
      <w:pgSz w:w="11907" w:h="16840" w:code="9"/>
      <w:pgMar w:top="709" w:right="851" w:bottom="1134" w:left="130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4B69" w:rsidRDefault="007B4B69">
      <w:r>
        <w:separator/>
      </w:r>
    </w:p>
  </w:endnote>
  <w:endnote w:type="continuationSeparator" w:id="0">
    <w:p w:rsidR="007B4B69" w:rsidRDefault="007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 w:rsidP="0032591A">
    <w:pPr>
      <w:pStyle w:val="a5"/>
      <w:jc w:val="center"/>
      <w:rPr>
        <w:sz w:val="28"/>
        <w:szCs w:val="28"/>
      </w:rPr>
    </w:pPr>
  </w:p>
  <w:p w:rsidR="00993EC1" w:rsidRDefault="00993E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3EC1" w:rsidRPr="00D92ACE" w:rsidRDefault="00993EC1" w:rsidP="0032591A">
    <w:pPr>
      <w:pStyle w:val="a5"/>
      <w:jc w:val="center"/>
      <w:rPr>
        <w:sz w:val="28"/>
        <w:szCs w:val="28"/>
      </w:rPr>
    </w:pPr>
  </w:p>
  <w:p w:rsidR="00993EC1" w:rsidRDefault="00993E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4B69" w:rsidRDefault="007B4B69">
      <w:r>
        <w:separator/>
      </w:r>
    </w:p>
  </w:footnote>
  <w:footnote w:type="continuationSeparator" w:id="0">
    <w:p w:rsidR="007B4B69" w:rsidRDefault="007B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5A23"/>
    <w:multiLevelType w:val="hybridMultilevel"/>
    <w:tmpl w:val="F7702CA4"/>
    <w:lvl w:ilvl="0" w:tplc="5538C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3A25D53"/>
    <w:multiLevelType w:val="hybridMultilevel"/>
    <w:tmpl w:val="E1D0ADE8"/>
    <w:lvl w:ilvl="0" w:tplc="CF3E07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297422"/>
    <w:multiLevelType w:val="hybridMultilevel"/>
    <w:tmpl w:val="BCD2424A"/>
    <w:lvl w:ilvl="0" w:tplc="14623ECE">
      <w:start w:val="7"/>
      <w:numFmt w:val="decimal"/>
      <w:lvlText w:val="%1."/>
      <w:lvlJc w:val="left"/>
      <w:pPr>
        <w:ind w:left="207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3" w15:restartNumberingAfterBreak="0">
    <w:nsid w:val="40F11E14"/>
    <w:multiLevelType w:val="hybridMultilevel"/>
    <w:tmpl w:val="D3EEEA0E"/>
    <w:lvl w:ilvl="0" w:tplc="6944B8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033366"/>
    <w:multiLevelType w:val="hybridMultilevel"/>
    <w:tmpl w:val="A9FCC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86677"/>
    <w:multiLevelType w:val="hybridMultilevel"/>
    <w:tmpl w:val="51B863B8"/>
    <w:lvl w:ilvl="0" w:tplc="63AC2E44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2E0F"/>
    <w:rsid w:val="00003B0D"/>
    <w:rsid w:val="000040D5"/>
    <w:rsid w:val="000067D7"/>
    <w:rsid w:val="0001571D"/>
    <w:rsid w:val="00022C2F"/>
    <w:rsid w:val="00023217"/>
    <w:rsid w:val="000251DE"/>
    <w:rsid w:val="000268ED"/>
    <w:rsid w:val="000303AA"/>
    <w:rsid w:val="00034644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3F4"/>
    <w:rsid w:val="00066C6B"/>
    <w:rsid w:val="000676E0"/>
    <w:rsid w:val="00072471"/>
    <w:rsid w:val="00073812"/>
    <w:rsid w:val="0007435A"/>
    <w:rsid w:val="000753C5"/>
    <w:rsid w:val="000813B6"/>
    <w:rsid w:val="000822EE"/>
    <w:rsid w:val="0008617A"/>
    <w:rsid w:val="00086EF1"/>
    <w:rsid w:val="00090432"/>
    <w:rsid w:val="00094433"/>
    <w:rsid w:val="000970BC"/>
    <w:rsid w:val="000A1761"/>
    <w:rsid w:val="000A1D2A"/>
    <w:rsid w:val="000A39C5"/>
    <w:rsid w:val="000A59B3"/>
    <w:rsid w:val="000A6888"/>
    <w:rsid w:val="000A6EDB"/>
    <w:rsid w:val="000B1E8F"/>
    <w:rsid w:val="000B47C8"/>
    <w:rsid w:val="000B4EB6"/>
    <w:rsid w:val="000C119B"/>
    <w:rsid w:val="000D05AC"/>
    <w:rsid w:val="000D08B2"/>
    <w:rsid w:val="000D0C18"/>
    <w:rsid w:val="000D157C"/>
    <w:rsid w:val="000D3454"/>
    <w:rsid w:val="000D7C37"/>
    <w:rsid w:val="000E1E20"/>
    <w:rsid w:val="000E5F10"/>
    <w:rsid w:val="000E73D7"/>
    <w:rsid w:val="000F06A4"/>
    <w:rsid w:val="000F7BF0"/>
    <w:rsid w:val="0010182C"/>
    <w:rsid w:val="0010321F"/>
    <w:rsid w:val="001071AD"/>
    <w:rsid w:val="00113897"/>
    <w:rsid w:val="001157AE"/>
    <w:rsid w:val="00120EA6"/>
    <w:rsid w:val="00123961"/>
    <w:rsid w:val="00124E13"/>
    <w:rsid w:val="001261FC"/>
    <w:rsid w:val="001277C8"/>
    <w:rsid w:val="00130691"/>
    <w:rsid w:val="001312D1"/>
    <w:rsid w:val="0013133D"/>
    <w:rsid w:val="001329BF"/>
    <w:rsid w:val="00132BEE"/>
    <w:rsid w:val="00135D79"/>
    <w:rsid w:val="001360EB"/>
    <w:rsid w:val="0014361E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210E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9E4"/>
    <w:rsid w:val="001A0C17"/>
    <w:rsid w:val="001A1B4E"/>
    <w:rsid w:val="001A3939"/>
    <w:rsid w:val="001A49DD"/>
    <w:rsid w:val="001A7BFD"/>
    <w:rsid w:val="001B0656"/>
    <w:rsid w:val="001B220A"/>
    <w:rsid w:val="001B592D"/>
    <w:rsid w:val="001B5980"/>
    <w:rsid w:val="001B5D3F"/>
    <w:rsid w:val="001B61C1"/>
    <w:rsid w:val="001B7E4A"/>
    <w:rsid w:val="001C00D8"/>
    <w:rsid w:val="001C1214"/>
    <w:rsid w:val="001C1398"/>
    <w:rsid w:val="001C2974"/>
    <w:rsid w:val="001C7BD7"/>
    <w:rsid w:val="001D429C"/>
    <w:rsid w:val="001D5D9F"/>
    <w:rsid w:val="001D7523"/>
    <w:rsid w:val="001E5474"/>
    <w:rsid w:val="001E7D7F"/>
    <w:rsid w:val="001F1348"/>
    <w:rsid w:val="001F38EA"/>
    <w:rsid w:val="001F5743"/>
    <w:rsid w:val="001F67BF"/>
    <w:rsid w:val="001F70CF"/>
    <w:rsid w:val="00200296"/>
    <w:rsid w:val="002015E3"/>
    <w:rsid w:val="00203618"/>
    <w:rsid w:val="00204667"/>
    <w:rsid w:val="002052ED"/>
    <w:rsid w:val="00206128"/>
    <w:rsid w:val="00206936"/>
    <w:rsid w:val="0021491F"/>
    <w:rsid w:val="00222C86"/>
    <w:rsid w:val="00223BD0"/>
    <w:rsid w:val="00223FCB"/>
    <w:rsid w:val="002243D8"/>
    <w:rsid w:val="00227415"/>
    <w:rsid w:val="00230642"/>
    <w:rsid w:val="002357A7"/>
    <w:rsid w:val="002405A1"/>
    <w:rsid w:val="0024187C"/>
    <w:rsid w:val="002428A4"/>
    <w:rsid w:val="00242F1C"/>
    <w:rsid w:val="00253935"/>
    <w:rsid w:val="00257360"/>
    <w:rsid w:val="0026211C"/>
    <w:rsid w:val="0026310E"/>
    <w:rsid w:val="0026768C"/>
    <w:rsid w:val="002710C5"/>
    <w:rsid w:val="0027537D"/>
    <w:rsid w:val="0027683B"/>
    <w:rsid w:val="002779D1"/>
    <w:rsid w:val="00281CD9"/>
    <w:rsid w:val="00287C8A"/>
    <w:rsid w:val="00290E92"/>
    <w:rsid w:val="0029350E"/>
    <w:rsid w:val="0029470B"/>
    <w:rsid w:val="00294A23"/>
    <w:rsid w:val="002957A0"/>
    <w:rsid w:val="002A37C5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1ABC"/>
    <w:rsid w:val="002C2DF4"/>
    <w:rsid w:val="002C3894"/>
    <w:rsid w:val="002C3B65"/>
    <w:rsid w:val="002C6720"/>
    <w:rsid w:val="002C6C4B"/>
    <w:rsid w:val="002D180B"/>
    <w:rsid w:val="002D319D"/>
    <w:rsid w:val="002D3740"/>
    <w:rsid w:val="002D404A"/>
    <w:rsid w:val="002E4312"/>
    <w:rsid w:val="002F4658"/>
    <w:rsid w:val="002F4D57"/>
    <w:rsid w:val="002F7C61"/>
    <w:rsid w:val="00301954"/>
    <w:rsid w:val="00302BFF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36C7"/>
    <w:rsid w:val="003141A0"/>
    <w:rsid w:val="00316AC0"/>
    <w:rsid w:val="00320787"/>
    <w:rsid w:val="003235F2"/>
    <w:rsid w:val="003246D7"/>
    <w:rsid w:val="0032591A"/>
    <w:rsid w:val="00330C1E"/>
    <w:rsid w:val="00330EF4"/>
    <w:rsid w:val="00331003"/>
    <w:rsid w:val="00331E18"/>
    <w:rsid w:val="00331F49"/>
    <w:rsid w:val="00333BEE"/>
    <w:rsid w:val="00335E40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16F9"/>
    <w:rsid w:val="00373B82"/>
    <w:rsid w:val="003821C4"/>
    <w:rsid w:val="003841AF"/>
    <w:rsid w:val="00384950"/>
    <w:rsid w:val="00387896"/>
    <w:rsid w:val="003A13DC"/>
    <w:rsid w:val="003A1C3F"/>
    <w:rsid w:val="003A1DCE"/>
    <w:rsid w:val="003A3401"/>
    <w:rsid w:val="003A3776"/>
    <w:rsid w:val="003A645A"/>
    <w:rsid w:val="003A73A1"/>
    <w:rsid w:val="003A77AA"/>
    <w:rsid w:val="003B0B63"/>
    <w:rsid w:val="003B1D7F"/>
    <w:rsid w:val="003B2D30"/>
    <w:rsid w:val="003B7876"/>
    <w:rsid w:val="003C07FE"/>
    <w:rsid w:val="003D0BF2"/>
    <w:rsid w:val="003D1FAB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06C4A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1E12"/>
    <w:rsid w:val="004355AA"/>
    <w:rsid w:val="00435E19"/>
    <w:rsid w:val="004511C4"/>
    <w:rsid w:val="00451750"/>
    <w:rsid w:val="00452F7F"/>
    <w:rsid w:val="00455F7F"/>
    <w:rsid w:val="004564E2"/>
    <w:rsid w:val="00456AE8"/>
    <w:rsid w:val="004576CA"/>
    <w:rsid w:val="00462EB0"/>
    <w:rsid w:val="004647D8"/>
    <w:rsid w:val="0047696D"/>
    <w:rsid w:val="00476D40"/>
    <w:rsid w:val="00476F55"/>
    <w:rsid w:val="004771E7"/>
    <w:rsid w:val="00481B18"/>
    <w:rsid w:val="004912A7"/>
    <w:rsid w:val="00492AA0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7219"/>
    <w:rsid w:val="004F0F7E"/>
    <w:rsid w:val="004F125C"/>
    <w:rsid w:val="004F4CBB"/>
    <w:rsid w:val="0050023F"/>
    <w:rsid w:val="005029B2"/>
    <w:rsid w:val="005033F0"/>
    <w:rsid w:val="00503F98"/>
    <w:rsid w:val="0051295B"/>
    <w:rsid w:val="00514FF4"/>
    <w:rsid w:val="005174B4"/>
    <w:rsid w:val="00520392"/>
    <w:rsid w:val="00523929"/>
    <w:rsid w:val="00523E32"/>
    <w:rsid w:val="00532989"/>
    <w:rsid w:val="0054312C"/>
    <w:rsid w:val="00543E0B"/>
    <w:rsid w:val="00544BB6"/>
    <w:rsid w:val="00545E0C"/>
    <w:rsid w:val="005479E6"/>
    <w:rsid w:val="0055193A"/>
    <w:rsid w:val="00554D51"/>
    <w:rsid w:val="00565FE4"/>
    <w:rsid w:val="005731D9"/>
    <w:rsid w:val="0057575C"/>
    <w:rsid w:val="00577970"/>
    <w:rsid w:val="00584659"/>
    <w:rsid w:val="00585517"/>
    <w:rsid w:val="00586037"/>
    <w:rsid w:val="005A1B2C"/>
    <w:rsid w:val="005A1DBB"/>
    <w:rsid w:val="005A5CE4"/>
    <w:rsid w:val="005A6114"/>
    <w:rsid w:val="005A6629"/>
    <w:rsid w:val="005A6DEA"/>
    <w:rsid w:val="005B18DE"/>
    <w:rsid w:val="005B1940"/>
    <w:rsid w:val="005B31E9"/>
    <w:rsid w:val="005B3541"/>
    <w:rsid w:val="005B3EEF"/>
    <w:rsid w:val="005B4143"/>
    <w:rsid w:val="005B5850"/>
    <w:rsid w:val="005B72F4"/>
    <w:rsid w:val="005C0A7A"/>
    <w:rsid w:val="005C2819"/>
    <w:rsid w:val="005C42CB"/>
    <w:rsid w:val="005D2F43"/>
    <w:rsid w:val="005D34CD"/>
    <w:rsid w:val="005D46B2"/>
    <w:rsid w:val="005D7087"/>
    <w:rsid w:val="005D7B16"/>
    <w:rsid w:val="005D7D52"/>
    <w:rsid w:val="005E196F"/>
    <w:rsid w:val="005E40D8"/>
    <w:rsid w:val="005E5AEB"/>
    <w:rsid w:val="005E626D"/>
    <w:rsid w:val="005F022B"/>
    <w:rsid w:val="005F212A"/>
    <w:rsid w:val="006000DD"/>
    <w:rsid w:val="0060278A"/>
    <w:rsid w:val="00613351"/>
    <w:rsid w:val="006203DF"/>
    <w:rsid w:val="00621E30"/>
    <w:rsid w:val="0063002C"/>
    <w:rsid w:val="00633558"/>
    <w:rsid w:val="006358C4"/>
    <w:rsid w:val="006464BD"/>
    <w:rsid w:val="006536EC"/>
    <w:rsid w:val="006558C4"/>
    <w:rsid w:val="00666D65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A3AD5"/>
    <w:rsid w:val="006A420F"/>
    <w:rsid w:val="006B02B8"/>
    <w:rsid w:val="006B451E"/>
    <w:rsid w:val="006B4F5B"/>
    <w:rsid w:val="006B55D2"/>
    <w:rsid w:val="006C20C8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1404"/>
    <w:rsid w:val="00703E63"/>
    <w:rsid w:val="0070441C"/>
    <w:rsid w:val="00706897"/>
    <w:rsid w:val="00712255"/>
    <w:rsid w:val="007122A1"/>
    <w:rsid w:val="00713CF1"/>
    <w:rsid w:val="007156DF"/>
    <w:rsid w:val="00721DA5"/>
    <w:rsid w:val="00722076"/>
    <w:rsid w:val="00722D7A"/>
    <w:rsid w:val="0072516A"/>
    <w:rsid w:val="0073091A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1F26"/>
    <w:rsid w:val="007730F4"/>
    <w:rsid w:val="00776086"/>
    <w:rsid w:val="00776539"/>
    <w:rsid w:val="00780A24"/>
    <w:rsid w:val="00781303"/>
    <w:rsid w:val="0078182E"/>
    <w:rsid w:val="00783B99"/>
    <w:rsid w:val="00785190"/>
    <w:rsid w:val="00787558"/>
    <w:rsid w:val="00793381"/>
    <w:rsid w:val="0079517D"/>
    <w:rsid w:val="00795E41"/>
    <w:rsid w:val="00796FB7"/>
    <w:rsid w:val="0079787E"/>
    <w:rsid w:val="007A0149"/>
    <w:rsid w:val="007A36AE"/>
    <w:rsid w:val="007A4730"/>
    <w:rsid w:val="007A7C6C"/>
    <w:rsid w:val="007A7C89"/>
    <w:rsid w:val="007B1130"/>
    <w:rsid w:val="007B1641"/>
    <w:rsid w:val="007B2E88"/>
    <w:rsid w:val="007B32E2"/>
    <w:rsid w:val="007B4135"/>
    <w:rsid w:val="007B4B69"/>
    <w:rsid w:val="007B63DF"/>
    <w:rsid w:val="007B7232"/>
    <w:rsid w:val="007C1747"/>
    <w:rsid w:val="007C2D29"/>
    <w:rsid w:val="007C411B"/>
    <w:rsid w:val="007C55AD"/>
    <w:rsid w:val="007C642A"/>
    <w:rsid w:val="007C7C36"/>
    <w:rsid w:val="007D1B46"/>
    <w:rsid w:val="007D20FD"/>
    <w:rsid w:val="007D62FB"/>
    <w:rsid w:val="007D78F3"/>
    <w:rsid w:val="007E1507"/>
    <w:rsid w:val="007E17DA"/>
    <w:rsid w:val="007E228A"/>
    <w:rsid w:val="007E2897"/>
    <w:rsid w:val="007E4793"/>
    <w:rsid w:val="007F4C8C"/>
    <w:rsid w:val="007F6167"/>
    <w:rsid w:val="00805FFC"/>
    <w:rsid w:val="008067EB"/>
    <w:rsid w:val="00807445"/>
    <w:rsid w:val="00817A4F"/>
    <w:rsid w:val="00817BBA"/>
    <w:rsid w:val="008219CE"/>
    <w:rsid w:val="00824ED4"/>
    <w:rsid w:val="00825C91"/>
    <w:rsid w:val="00830500"/>
    <w:rsid w:val="00830EBC"/>
    <w:rsid w:val="008324B3"/>
    <w:rsid w:val="008378CB"/>
    <w:rsid w:val="00842ECD"/>
    <w:rsid w:val="0084623E"/>
    <w:rsid w:val="00847B8F"/>
    <w:rsid w:val="00847B90"/>
    <w:rsid w:val="00847D9E"/>
    <w:rsid w:val="00847F1B"/>
    <w:rsid w:val="0085109E"/>
    <w:rsid w:val="008516A4"/>
    <w:rsid w:val="008526D9"/>
    <w:rsid w:val="008531DF"/>
    <w:rsid w:val="00853B66"/>
    <w:rsid w:val="00853CD2"/>
    <w:rsid w:val="0086243D"/>
    <w:rsid w:val="00864DE4"/>
    <w:rsid w:val="00865921"/>
    <w:rsid w:val="008661DD"/>
    <w:rsid w:val="008663E7"/>
    <w:rsid w:val="0086663E"/>
    <w:rsid w:val="00867E9F"/>
    <w:rsid w:val="00870975"/>
    <w:rsid w:val="008764FF"/>
    <w:rsid w:val="00883B75"/>
    <w:rsid w:val="00884A2A"/>
    <w:rsid w:val="00885FE5"/>
    <w:rsid w:val="0089074D"/>
    <w:rsid w:val="008921F3"/>
    <w:rsid w:val="00892631"/>
    <w:rsid w:val="00894987"/>
    <w:rsid w:val="00896C10"/>
    <w:rsid w:val="00897C17"/>
    <w:rsid w:val="008A018C"/>
    <w:rsid w:val="008A2E6D"/>
    <w:rsid w:val="008A3EFD"/>
    <w:rsid w:val="008B1675"/>
    <w:rsid w:val="008B47F1"/>
    <w:rsid w:val="008B5F1F"/>
    <w:rsid w:val="008C03F6"/>
    <w:rsid w:val="008C0DF9"/>
    <w:rsid w:val="008C60A6"/>
    <w:rsid w:val="008C755E"/>
    <w:rsid w:val="008D7609"/>
    <w:rsid w:val="008E038E"/>
    <w:rsid w:val="008E2F62"/>
    <w:rsid w:val="008E4F7F"/>
    <w:rsid w:val="008E5322"/>
    <w:rsid w:val="008E7746"/>
    <w:rsid w:val="008F2180"/>
    <w:rsid w:val="008F2EAA"/>
    <w:rsid w:val="008F4EF1"/>
    <w:rsid w:val="008F619D"/>
    <w:rsid w:val="008F66B7"/>
    <w:rsid w:val="009028CF"/>
    <w:rsid w:val="00904041"/>
    <w:rsid w:val="00911C3F"/>
    <w:rsid w:val="00912054"/>
    <w:rsid w:val="0091308C"/>
    <w:rsid w:val="00913231"/>
    <w:rsid w:val="00920540"/>
    <w:rsid w:val="009212DC"/>
    <w:rsid w:val="00923452"/>
    <w:rsid w:val="0092434B"/>
    <w:rsid w:val="00935666"/>
    <w:rsid w:val="00936DE3"/>
    <w:rsid w:val="00936F4D"/>
    <w:rsid w:val="00944C99"/>
    <w:rsid w:val="00945130"/>
    <w:rsid w:val="00945A9D"/>
    <w:rsid w:val="00945F56"/>
    <w:rsid w:val="00947A26"/>
    <w:rsid w:val="009550E1"/>
    <w:rsid w:val="009557E9"/>
    <w:rsid w:val="00956D68"/>
    <w:rsid w:val="00957800"/>
    <w:rsid w:val="00960973"/>
    <w:rsid w:val="00963130"/>
    <w:rsid w:val="00963D19"/>
    <w:rsid w:val="0096697E"/>
    <w:rsid w:val="00975A79"/>
    <w:rsid w:val="00977AA5"/>
    <w:rsid w:val="00982DC4"/>
    <w:rsid w:val="009873C2"/>
    <w:rsid w:val="00993EC1"/>
    <w:rsid w:val="00993EF4"/>
    <w:rsid w:val="00997152"/>
    <w:rsid w:val="009A02F5"/>
    <w:rsid w:val="009A0BD2"/>
    <w:rsid w:val="009A2761"/>
    <w:rsid w:val="009A353C"/>
    <w:rsid w:val="009A4F9F"/>
    <w:rsid w:val="009B0AC7"/>
    <w:rsid w:val="009B11E4"/>
    <w:rsid w:val="009B2FFF"/>
    <w:rsid w:val="009B7BAE"/>
    <w:rsid w:val="009B7C54"/>
    <w:rsid w:val="009B7FC1"/>
    <w:rsid w:val="009C2CE5"/>
    <w:rsid w:val="009C4CF5"/>
    <w:rsid w:val="009C5DDA"/>
    <w:rsid w:val="009C62B3"/>
    <w:rsid w:val="009C6AE3"/>
    <w:rsid w:val="009C6BB5"/>
    <w:rsid w:val="009C758D"/>
    <w:rsid w:val="009D318C"/>
    <w:rsid w:val="009D682E"/>
    <w:rsid w:val="009D69D1"/>
    <w:rsid w:val="009E3B60"/>
    <w:rsid w:val="009E5834"/>
    <w:rsid w:val="009E5E0A"/>
    <w:rsid w:val="009E7BAD"/>
    <w:rsid w:val="009F02FE"/>
    <w:rsid w:val="009F1393"/>
    <w:rsid w:val="009F28F8"/>
    <w:rsid w:val="009F2EDE"/>
    <w:rsid w:val="009F53FC"/>
    <w:rsid w:val="009F546F"/>
    <w:rsid w:val="009F6C8F"/>
    <w:rsid w:val="00A028D8"/>
    <w:rsid w:val="00A05D0F"/>
    <w:rsid w:val="00A1115C"/>
    <w:rsid w:val="00A134D9"/>
    <w:rsid w:val="00A14FDD"/>
    <w:rsid w:val="00A16AC6"/>
    <w:rsid w:val="00A21D35"/>
    <w:rsid w:val="00A23923"/>
    <w:rsid w:val="00A25201"/>
    <w:rsid w:val="00A30373"/>
    <w:rsid w:val="00A326BA"/>
    <w:rsid w:val="00A33793"/>
    <w:rsid w:val="00A34993"/>
    <w:rsid w:val="00A34A87"/>
    <w:rsid w:val="00A37796"/>
    <w:rsid w:val="00A37E2F"/>
    <w:rsid w:val="00A40D11"/>
    <w:rsid w:val="00A40EED"/>
    <w:rsid w:val="00A54221"/>
    <w:rsid w:val="00A64977"/>
    <w:rsid w:val="00A657D9"/>
    <w:rsid w:val="00A65A62"/>
    <w:rsid w:val="00A66741"/>
    <w:rsid w:val="00A667B1"/>
    <w:rsid w:val="00A67DCF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86C00"/>
    <w:rsid w:val="00A90047"/>
    <w:rsid w:val="00A9194E"/>
    <w:rsid w:val="00AA0CA0"/>
    <w:rsid w:val="00AA15A2"/>
    <w:rsid w:val="00AA1C9C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E0055"/>
    <w:rsid w:val="00AE41E6"/>
    <w:rsid w:val="00AE4EA9"/>
    <w:rsid w:val="00AE7D6C"/>
    <w:rsid w:val="00AF1AFD"/>
    <w:rsid w:val="00AF52B2"/>
    <w:rsid w:val="00B01499"/>
    <w:rsid w:val="00B02D04"/>
    <w:rsid w:val="00B03D20"/>
    <w:rsid w:val="00B03EB2"/>
    <w:rsid w:val="00B07968"/>
    <w:rsid w:val="00B136C6"/>
    <w:rsid w:val="00B174A0"/>
    <w:rsid w:val="00B205C9"/>
    <w:rsid w:val="00B226AF"/>
    <w:rsid w:val="00B22D08"/>
    <w:rsid w:val="00B27189"/>
    <w:rsid w:val="00B275EA"/>
    <w:rsid w:val="00B30178"/>
    <w:rsid w:val="00B31545"/>
    <w:rsid w:val="00B33378"/>
    <w:rsid w:val="00B33A6A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3DF"/>
    <w:rsid w:val="00B5762F"/>
    <w:rsid w:val="00B60AAE"/>
    <w:rsid w:val="00B625CB"/>
    <w:rsid w:val="00B64B11"/>
    <w:rsid w:val="00B67297"/>
    <w:rsid w:val="00B720A3"/>
    <w:rsid w:val="00B744FE"/>
    <w:rsid w:val="00B76B84"/>
    <w:rsid w:val="00B77947"/>
    <w:rsid w:val="00B83403"/>
    <w:rsid w:val="00B8416D"/>
    <w:rsid w:val="00B86D53"/>
    <w:rsid w:val="00B9373A"/>
    <w:rsid w:val="00B93F41"/>
    <w:rsid w:val="00B960B2"/>
    <w:rsid w:val="00BA0F1D"/>
    <w:rsid w:val="00BA2E04"/>
    <w:rsid w:val="00BA37F7"/>
    <w:rsid w:val="00BA4E3D"/>
    <w:rsid w:val="00BB49F3"/>
    <w:rsid w:val="00BB539D"/>
    <w:rsid w:val="00BC38DA"/>
    <w:rsid w:val="00BC48A0"/>
    <w:rsid w:val="00BD00A5"/>
    <w:rsid w:val="00BD17A3"/>
    <w:rsid w:val="00BD2113"/>
    <w:rsid w:val="00BD678C"/>
    <w:rsid w:val="00BD7685"/>
    <w:rsid w:val="00BE04BD"/>
    <w:rsid w:val="00BF279A"/>
    <w:rsid w:val="00BF47F3"/>
    <w:rsid w:val="00C00AB0"/>
    <w:rsid w:val="00C0138C"/>
    <w:rsid w:val="00C02958"/>
    <w:rsid w:val="00C05293"/>
    <w:rsid w:val="00C06246"/>
    <w:rsid w:val="00C10A10"/>
    <w:rsid w:val="00C11E9F"/>
    <w:rsid w:val="00C13ED0"/>
    <w:rsid w:val="00C171DF"/>
    <w:rsid w:val="00C206D4"/>
    <w:rsid w:val="00C213F4"/>
    <w:rsid w:val="00C230A2"/>
    <w:rsid w:val="00C3244E"/>
    <w:rsid w:val="00C327FC"/>
    <w:rsid w:val="00C37D4B"/>
    <w:rsid w:val="00C422AC"/>
    <w:rsid w:val="00C43085"/>
    <w:rsid w:val="00C445F5"/>
    <w:rsid w:val="00C45A26"/>
    <w:rsid w:val="00C45B0A"/>
    <w:rsid w:val="00C470D7"/>
    <w:rsid w:val="00C47957"/>
    <w:rsid w:val="00C53D46"/>
    <w:rsid w:val="00C56ED2"/>
    <w:rsid w:val="00C57A56"/>
    <w:rsid w:val="00C6770D"/>
    <w:rsid w:val="00C67DD9"/>
    <w:rsid w:val="00C71B9F"/>
    <w:rsid w:val="00C811AB"/>
    <w:rsid w:val="00C82A7E"/>
    <w:rsid w:val="00C84BA5"/>
    <w:rsid w:val="00C85273"/>
    <w:rsid w:val="00C904E9"/>
    <w:rsid w:val="00C9119D"/>
    <w:rsid w:val="00CA0062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893"/>
    <w:rsid w:val="00CB6C20"/>
    <w:rsid w:val="00CB7031"/>
    <w:rsid w:val="00CB7B5C"/>
    <w:rsid w:val="00CC19AD"/>
    <w:rsid w:val="00CC2A31"/>
    <w:rsid w:val="00CC3153"/>
    <w:rsid w:val="00CD3069"/>
    <w:rsid w:val="00CD7EDD"/>
    <w:rsid w:val="00CE0CD6"/>
    <w:rsid w:val="00CE354A"/>
    <w:rsid w:val="00CE3C40"/>
    <w:rsid w:val="00CE53B4"/>
    <w:rsid w:val="00CF2DFE"/>
    <w:rsid w:val="00CF3931"/>
    <w:rsid w:val="00CF491D"/>
    <w:rsid w:val="00D005C7"/>
    <w:rsid w:val="00D03348"/>
    <w:rsid w:val="00D12D7D"/>
    <w:rsid w:val="00D13A08"/>
    <w:rsid w:val="00D16933"/>
    <w:rsid w:val="00D22D84"/>
    <w:rsid w:val="00D26565"/>
    <w:rsid w:val="00D27895"/>
    <w:rsid w:val="00D35747"/>
    <w:rsid w:val="00D36073"/>
    <w:rsid w:val="00D37F71"/>
    <w:rsid w:val="00D41A0A"/>
    <w:rsid w:val="00D43DB9"/>
    <w:rsid w:val="00D455E2"/>
    <w:rsid w:val="00D6025B"/>
    <w:rsid w:val="00D60444"/>
    <w:rsid w:val="00D61C07"/>
    <w:rsid w:val="00D63175"/>
    <w:rsid w:val="00D65AD2"/>
    <w:rsid w:val="00D72172"/>
    <w:rsid w:val="00D7259B"/>
    <w:rsid w:val="00D777EB"/>
    <w:rsid w:val="00D83387"/>
    <w:rsid w:val="00D8360E"/>
    <w:rsid w:val="00D83CC2"/>
    <w:rsid w:val="00D84291"/>
    <w:rsid w:val="00D84383"/>
    <w:rsid w:val="00D852C3"/>
    <w:rsid w:val="00D85466"/>
    <w:rsid w:val="00D92ACE"/>
    <w:rsid w:val="00D94C40"/>
    <w:rsid w:val="00D95B1B"/>
    <w:rsid w:val="00D96828"/>
    <w:rsid w:val="00DA02FC"/>
    <w:rsid w:val="00DA13BE"/>
    <w:rsid w:val="00DA4214"/>
    <w:rsid w:val="00DA5705"/>
    <w:rsid w:val="00DA5EE3"/>
    <w:rsid w:val="00DA6DD2"/>
    <w:rsid w:val="00DA76A0"/>
    <w:rsid w:val="00DA79D4"/>
    <w:rsid w:val="00DB5BB9"/>
    <w:rsid w:val="00DB659F"/>
    <w:rsid w:val="00DC5709"/>
    <w:rsid w:val="00DC7B30"/>
    <w:rsid w:val="00DD5623"/>
    <w:rsid w:val="00DD7AC6"/>
    <w:rsid w:val="00DE027C"/>
    <w:rsid w:val="00DE1E9F"/>
    <w:rsid w:val="00DE37C1"/>
    <w:rsid w:val="00DE3FFE"/>
    <w:rsid w:val="00DE405F"/>
    <w:rsid w:val="00DF0355"/>
    <w:rsid w:val="00DF33FD"/>
    <w:rsid w:val="00DF5B7C"/>
    <w:rsid w:val="00E041D1"/>
    <w:rsid w:val="00E11583"/>
    <w:rsid w:val="00E123E5"/>
    <w:rsid w:val="00E13CAC"/>
    <w:rsid w:val="00E22874"/>
    <w:rsid w:val="00E23832"/>
    <w:rsid w:val="00E27B99"/>
    <w:rsid w:val="00E351E4"/>
    <w:rsid w:val="00E36B39"/>
    <w:rsid w:val="00E36FB7"/>
    <w:rsid w:val="00E37C66"/>
    <w:rsid w:val="00E40A57"/>
    <w:rsid w:val="00E524A8"/>
    <w:rsid w:val="00E52A55"/>
    <w:rsid w:val="00E5304D"/>
    <w:rsid w:val="00E56ECE"/>
    <w:rsid w:val="00E65A83"/>
    <w:rsid w:val="00E65F05"/>
    <w:rsid w:val="00E6731C"/>
    <w:rsid w:val="00E7285B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63C3"/>
    <w:rsid w:val="00EA2134"/>
    <w:rsid w:val="00EA2CEE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402AE"/>
    <w:rsid w:val="00F41637"/>
    <w:rsid w:val="00F42E0F"/>
    <w:rsid w:val="00F47704"/>
    <w:rsid w:val="00F51635"/>
    <w:rsid w:val="00F53771"/>
    <w:rsid w:val="00F55EF9"/>
    <w:rsid w:val="00F5626E"/>
    <w:rsid w:val="00F61C1D"/>
    <w:rsid w:val="00F61FDE"/>
    <w:rsid w:val="00F6227E"/>
    <w:rsid w:val="00F6540E"/>
    <w:rsid w:val="00F70F4D"/>
    <w:rsid w:val="00F751BA"/>
    <w:rsid w:val="00F75739"/>
    <w:rsid w:val="00F7720E"/>
    <w:rsid w:val="00F810AD"/>
    <w:rsid w:val="00F82185"/>
    <w:rsid w:val="00F84C31"/>
    <w:rsid w:val="00F8503A"/>
    <w:rsid w:val="00F86E1F"/>
    <w:rsid w:val="00F87543"/>
    <w:rsid w:val="00F8791B"/>
    <w:rsid w:val="00F919BF"/>
    <w:rsid w:val="00F92101"/>
    <w:rsid w:val="00F96D2E"/>
    <w:rsid w:val="00F97CCF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D6"/>
    <w:rsid w:val="00FE4BB6"/>
    <w:rsid w:val="00FE713A"/>
    <w:rsid w:val="00FE7493"/>
    <w:rsid w:val="00FE7DD8"/>
    <w:rsid w:val="00FF1E52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43B82B-40D2-48FA-908D-B258498F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91A"/>
  </w:style>
  <w:style w:type="paragraph" w:styleId="1">
    <w:name w:val="heading 1"/>
    <w:basedOn w:val="a"/>
    <w:next w:val="a"/>
    <w:link w:val="10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E02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2">
    <w:name w:val="Body Text 2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DE02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nformat">
    <w:name w:val="ConsNonformat"/>
    <w:rsid w:val="00DE027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DE027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DE02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22">
    <w:name w:val="Основной текст 22"/>
    <w:basedOn w:val="a"/>
    <w:rsid w:val="00DE027C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0">
    <w:name w:val="Body Text 2"/>
    <w:basedOn w:val="a"/>
    <w:link w:val="21"/>
    <w:rsid w:val="00CB6C2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B6C20"/>
  </w:style>
  <w:style w:type="character" w:customStyle="1" w:styleId="10">
    <w:name w:val="Заголовок 1 Знак"/>
    <w:link w:val="1"/>
    <w:rsid w:val="00CB6C20"/>
    <w:rPr>
      <w:rFonts w:ascii="AG Souvenir" w:hAnsi="AG Souvenir"/>
      <w:b/>
      <w:spacing w:val="38"/>
      <w:sz w:val="28"/>
    </w:rPr>
  </w:style>
  <w:style w:type="paragraph" w:styleId="af">
    <w:name w:val="No Spacing"/>
    <w:uiPriority w:val="1"/>
    <w:qFormat/>
    <w:rsid w:val="00222C86"/>
  </w:style>
  <w:style w:type="table" w:styleId="af0">
    <w:name w:val="Table Grid"/>
    <w:basedOn w:val="a1"/>
    <w:rsid w:val="00A252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4.wmf"/><Relationship Id="rId21" Type="http://schemas.openxmlformats.org/officeDocument/2006/relationships/image" Target="media/image10.png"/><Relationship Id="rId63" Type="http://schemas.openxmlformats.org/officeDocument/2006/relationships/image" Target="media/image52.wmf"/><Relationship Id="rId159" Type="http://schemas.openxmlformats.org/officeDocument/2006/relationships/image" Target="media/image142.wmf"/><Relationship Id="rId170" Type="http://schemas.openxmlformats.org/officeDocument/2006/relationships/image" Target="media/image153.wmf"/><Relationship Id="rId226" Type="http://schemas.openxmlformats.org/officeDocument/2006/relationships/image" Target="media/image206.png"/><Relationship Id="rId268" Type="http://schemas.openxmlformats.org/officeDocument/2006/relationships/image" Target="media/image246.wmf"/><Relationship Id="rId32" Type="http://schemas.openxmlformats.org/officeDocument/2006/relationships/image" Target="media/image21.wmf"/><Relationship Id="rId74" Type="http://schemas.openxmlformats.org/officeDocument/2006/relationships/image" Target="media/image63.wmf"/><Relationship Id="rId128" Type="http://schemas.openxmlformats.org/officeDocument/2006/relationships/image" Target="media/image115.wmf"/><Relationship Id="rId5" Type="http://schemas.openxmlformats.org/officeDocument/2006/relationships/webSettings" Target="webSettings.xml"/><Relationship Id="rId181" Type="http://schemas.openxmlformats.org/officeDocument/2006/relationships/image" Target="media/image163.wmf"/><Relationship Id="rId237" Type="http://schemas.openxmlformats.org/officeDocument/2006/relationships/image" Target="media/image217.wmf"/><Relationship Id="rId279" Type="http://schemas.openxmlformats.org/officeDocument/2006/relationships/footer" Target="footer1.xml"/><Relationship Id="rId22" Type="http://schemas.openxmlformats.org/officeDocument/2006/relationships/image" Target="media/image11.wmf"/><Relationship Id="rId43" Type="http://schemas.openxmlformats.org/officeDocument/2006/relationships/image" Target="media/image32.png"/><Relationship Id="rId64" Type="http://schemas.openxmlformats.org/officeDocument/2006/relationships/image" Target="media/image53.wmf"/><Relationship Id="rId118" Type="http://schemas.openxmlformats.org/officeDocument/2006/relationships/image" Target="media/image105.wmf"/><Relationship Id="rId139" Type="http://schemas.openxmlformats.org/officeDocument/2006/relationships/image" Target="media/image122.wmf"/><Relationship Id="rId85" Type="http://schemas.openxmlformats.org/officeDocument/2006/relationships/image" Target="media/image74.wmf"/><Relationship Id="rId150" Type="http://schemas.openxmlformats.org/officeDocument/2006/relationships/image" Target="media/image133.png"/><Relationship Id="rId171" Type="http://schemas.openxmlformats.org/officeDocument/2006/relationships/image" Target="media/image154.wmf"/><Relationship Id="rId192" Type="http://schemas.openxmlformats.org/officeDocument/2006/relationships/image" Target="media/image174.wmf"/><Relationship Id="rId206" Type="http://schemas.openxmlformats.org/officeDocument/2006/relationships/image" Target="media/image188.wmf"/><Relationship Id="rId227" Type="http://schemas.openxmlformats.org/officeDocument/2006/relationships/image" Target="media/image207.wmf"/><Relationship Id="rId248" Type="http://schemas.openxmlformats.org/officeDocument/2006/relationships/image" Target="media/image228.wmf"/><Relationship Id="rId269" Type="http://schemas.openxmlformats.org/officeDocument/2006/relationships/image" Target="media/image247.wmf"/><Relationship Id="rId12" Type="http://schemas.openxmlformats.org/officeDocument/2006/relationships/image" Target="media/image2.wmf"/><Relationship Id="rId33" Type="http://schemas.openxmlformats.org/officeDocument/2006/relationships/image" Target="media/image22.wmf"/><Relationship Id="rId108" Type="http://schemas.openxmlformats.org/officeDocument/2006/relationships/image" Target="media/image95.wmf"/><Relationship Id="rId129" Type="http://schemas.openxmlformats.org/officeDocument/2006/relationships/image" Target="media/image116.wmf"/><Relationship Id="rId280" Type="http://schemas.openxmlformats.org/officeDocument/2006/relationships/footer" Target="footer2.xml"/><Relationship Id="rId54" Type="http://schemas.openxmlformats.org/officeDocument/2006/relationships/image" Target="media/image43.wmf"/><Relationship Id="rId75" Type="http://schemas.openxmlformats.org/officeDocument/2006/relationships/image" Target="media/image64.wmf"/><Relationship Id="rId96" Type="http://schemas.openxmlformats.org/officeDocument/2006/relationships/image" Target="media/image83.wmf"/><Relationship Id="rId140" Type="http://schemas.openxmlformats.org/officeDocument/2006/relationships/image" Target="media/image123.wmf"/><Relationship Id="rId161" Type="http://schemas.openxmlformats.org/officeDocument/2006/relationships/image" Target="media/image144.wmf"/><Relationship Id="rId182" Type="http://schemas.openxmlformats.org/officeDocument/2006/relationships/image" Target="media/image164.wmf"/><Relationship Id="rId217" Type="http://schemas.openxmlformats.org/officeDocument/2006/relationships/image" Target="media/image198.wmf"/><Relationship Id="rId6" Type="http://schemas.openxmlformats.org/officeDocument/2006/relationships/footnotes" Target="footnotes.xml"/><Relationship Id="rId238" Type="http://schemas.openxmlformats.org/officeDocument/2006/relationships/image" Target="media/image218.wmf"/><Relationship Id="rId259" Type="http://schemas.openxmlformats.org/officeDocument/2006/relationships/image" Target="media/image239.wmf"/><Relationship Id="rId23" Type="http://schemas.openxmlformats.org/officeDocument/2006/relationships/image" Target="media/image12.wmf"/><Relationship Id="rId119" Type="http://schemas.openxmlformats.org/officeDocument/2006/relationships/image" Target="media/image106.wmf"/><Relationship Id="rId270" Type="http://schemas.openxmlformats.org/officeDocument/2006/relationships/image" Target="media/image248.png"/><Relationship Id="rId44" Type="http://schemas.openxmlformats.org/officeDocument/2006/relationships/image" Target="media/image33.wmf"/><Relationship Id="rId65" Type="http://schemas.openxmlformats.org/officeDocument/2006/relationships/image" Target="media/image54.wmf"/><Relationship Id="rId86" Type="http://schemas.openxmlformats.org/officeDocument/2006/relationships/image" Target="media/image75.wmf"/><Relationship Id="rId130" Type="http://schemas.openxmlformats.org/officeDocument/2006/relationships/image" Target="media/image117.wmf"/><Relationship Id="rId151" Type="http://schemas.openxmlformats.org/officeDocument/2006/relationships/image" Target="media/image134.wmf"/><Relationship Id="rId172" Type="http://schemas.openxmlformats.org/officeDocument/2006/relationships/image" Target="media/image155.wmf"/><Relationship Id="rId193" Type="http://schemas.openxmlformats.org/officeDocument/2006/relationships/image" Target="media/image175.wmf"/><Relationship Id="rId207" Type="http://schemas.openxmlformats.org/officeDocument/2006/relationships/image" Target="media/image189.wmf"/><Relationship Id="rId228" Type="http://schemas.openxmlformats.org/officeDocument/2006/relationships/image" Target="media/image208.wmf"/><Relationship Id="rId249" Type="http://schemas.openxmlformats.org/officeDocument/2006/relationships/image" Target="media/image229.wmf"/><Relationship Id="rId13" Type="http://schemas.openxmlformats.org/officeDocument/2006/relationships/hyperlink" Target="consultantplus://offline/ref=2E51C53DA9D0DEEA461E3E325BC1C1106D85767A6F5CF74FA9C296C5DE17946FD8E825F67741394712tCL" TargetMode="External"/><Relationship Id="rId109" Type="http://schemas.openxmlformats.org/officeDocument/2006/relationships/image" Target="media/image96.wmf"/><Relationship Id="rId260" Type="http://schemas.openxmlformats.org/officeDocument/2006/relationships/image" Target="media/image240.wmf"/><Relationship Id="rId281" Type="http://schemas.openxmlformats.org/officeDocument/2006/relationships/fontTable" Target="fontTable.xml"/><Relationship Id="rId34" Type="http://schemas.openxmlformats.org/officeDocument/2006/relationships/image" Target="media/image23.wmf"/><Relationship Id="rId55" Type="http://schemas.openxmlformats.org/officeDocument/2006/relationships/image" Target="media/image44.wmf"/><Relationship Id="rId76" Type="http://schemas.openxmlformats.org/officeDocument/2006/relationships/image" Target="media/image65.png"/><Relationship Id="rId97" Type="http://schemas.openxmlformats.org/officeDocument/2006/relationships/image" Target="media/image84.wmf"/><Relationship Id="rId120" Type="http://schemas.openxmlformats.org/officeDocument/2006/relationships/image" Target="media/image107.wmf"/><Relationship Id="rId141" Type="http://schemas.openxmlformats.org/officeDocument/2006/relationships/image" Target="media/image124.wmf"/><Relationship Id="rId7" Type="http://schemas.openxmlformats.org/officeDocument/2006/relationships/endnotes" Target="endnotes.xml"/><Relationship Id="rId162" Type="http://schemas.openxmlformats.org/officeDocument/2006/relationships/image" Target="media/image145.wmf"/><Relationship Id="rId183" Type="http://schemas.openxmlformats.org/officeDocument/2006/relationships/image" Target="media/image165.png"/><Relationship Id="rId218" Type="http://schemas.openxmlformats.org/officeDocument/2006/relationships/image" Target="media/image199.wmf"/><Relationship Id="rId239" Type="http://schemas.openxmlformats.org/officeDocument/2006/relationships/image" Target="media/image219.wmf"/><Relationship Id="rId250" Type="http://schemas.openxmlformats.org/officeDocument/2006/relationships/image" Target="media/image230.wmf"/><Relationship Id="rId271" Type="http://schemas.openxmlformats.org/officeDocument/2006/relationships/image" Target="media/image249.wmf"/><Relationship Id="rId24" Type="http://schemas.openxmlformats.org/officeDocument/2006/relationships/image" Target="media/image13.wmf"/><Relationship Id="rId45" Type="http://schemas.openxmlformats.org/officeDocument/2006/relationships/image" Target="media/image34.wmf"/><Relationship Id="rId66" Type="http://schemas.openxmlformats.org/officeDocument/2006/relationships/image" Target="media/image55.wmf"/><Relationship Id="rId87" Type="http://schemas.openxmlformats.org/officeDocument/2006/relationships/hyperlink" Target="consultantplus://offline/ref=84901094333609CBE4B4A3984B915F9B88880948DE7D4008A87402210261171D94E198671D50F37Dq6K8M" TargetMode="External"/><Relationship Id="rId110" Type="http://schemas.openxmlformats.org/officeDocument/2006/relationships/image" Target="media/image97.wmf"/><Relationship Id="rId131" Type="http://schemas.openxmlformats.org/officeDocument/2006/relationships/image" Target="media/image118.wmf"/><Relationship Id="rId152" Type="http://schemas.openxmlformats.org/officeDocument/2006/relationships/image" Target="media/image135.png"/><Relationship Id="rId173" Type="http://schemas.openxmlformats.org/officeDocument/2006/relationships/hyperlink" Target="consultantplus://offline/ref=84901094333609CBE4B4A3984B915F9B818B0643D97E1D02A02D0E23056E480A93A894661D50F3q7K1M" TargetMode="External"/><Relationship Id="rId194" Type="http://schemas.openxmlformats.org/officeDocument/2006/relationships/image" Target="media/image176.wmf"/><Relationship Id="rId208" Type="http://schemas.openxmlformats.org/officeDocument/2006/relationships/image" Target="media/image190.wmf"/><Relationship Id="rId229" Type="http://schemas.openxmlformats.org/officeDocument/2006/relationships/image" Target="media/image209.wmf"/><Relationship Id="rId240" Type="http://schemas.openxmlformats.org/officeDocument/2006/relationships/image" Target="media/image220.wmf"/><Relationship Id="rId261" Type="http://schemas.openxmlformats.org/officeDocument/2006/relationships/image" Target="media/image241.wmf"/><Relationship Id="rId14" Type="http://schemas.openxmlformats.org/officeDocument/2006/relationships/image" Target="media/image3.wmf"/><Relationship Id="rId35" Type="http://schemas.openxmlformats.org/officeDocument/2006/relationships/image" Target="media/image24.wmf"/><Relationship Id="rId56" Type="http://schemas.openxmlformats.org/officeDocument/2006/relationships/image" Target="media/image45.wmf"/><Relationship Id="rId77" Type="http://schemas.openxmlformats.org/officeDocument/2006/relationships/image" Target="media/image66.png"/><Relationship Id="rId100" Type="http://schemas.openxmlformats.org/officeDocument/2006/relationships/image" Target="media/image87.png"/><Relationship Id="rId282" Type="http://schemas.openxmlformats.org/officeDocument/2006/relationships/theme" Target="theme/theme1.xml"/><Relationship Id="rId8" Type="http://schemas.openxmlformats.org/officeDocument/2006/relationships/hyperlink" Target="consultantplus://offline/ref=645500E2C0B098AD27AA0386000DAFBA596F066967CD8DA4D9CE549558D787E0E6BE2139x1MBH" TargetMode="External"/><Relationship Id="rId98" Type="http://schemas.openxmlformats.org/officeDocument/2006/relationships/image" Target="media/image85.png"/><Relationship Id="rId121" Type="http://schemas.openxmlformats.org/officeDocument/2006/relationships/image" Target="media/image108.wmf"/><Relationship Id="rId142" Type="http://schemas.openxmlformats.org/officeDocument/2006/relationships/image" Target="media/image125.wmf"/><Relationship Id="rId163" Type="http://schemas.openxmlformats.org/officeDocument/2006/relationships/image" Target="media/image146.wmf"/><Relationship Id="rId184" Type="http://schemas.openxmlformats.org/officeDocument/2006/relationships/image" Target="media/image166.png"/><Relationship Id="rId219" Type="http://schemas.openxmlformats.org/officeDocument/2006/relationships/image" Target="media/image200.wmf"/><Relationship Id="rId230" Type="http://schemas.openxmlformats.org/officeDocument/2006/relationships/image" Target="media/image210.wmf"/><Relationship Id="rId251" Type="http://schemas.openxmlformats.org/officeDocument/2006/relationships/image" Target="media/image231.wmf"/><Relationship Id="rId25" Type="http://schemas.openxmlformats.org/officeDocument/2006/relationships/image" Target="media/image14.wmf"/><Relationship Id="rId46" Type="http://schemas.openxmlformats.org/officeDocument/2006/relationships/image" Target="media/image35.png"/><Relationship Id="rId67" Type="http://schemas.openxmlformats.org/officeDocument/2006/relationships/image" Target="media/image56.wmf"/><Relationship Id="rId272" Type="http://schemas.openxmlformats.org/officeDocument/2006/relationships/hyperlink" Target="consultantplus://offline/ref=84901094333609CBE4B4A3984B915F9B88860442D2754008A87402210261171D94E198671D50F275q6K7M" TargetMode="External"/><Relationship Id="rId88" Type="http://schemas.openxmlformats.org/officeDocument/2006/relationships/hyperlink" Target="consultantplus://offline/ref=84901094333609CBE4B4A3984B915F9B88880948DE7D4008A87402210261171D94E198671D50F075q6KAM" TargetMode="External"/><Relationship Id="rId111" Type="http://schemas.openxmlformats.org/officeDocument/2006/relationships/image" Target="media/image98.wmf"/><Relationship Id="rId132" Type="http://schemas.openxmlformats.org/officeDocument/2006/relationships/image" Target="media/image119.png"/><Relationship Id="rId153" Type="http://schemas.openxmlformats.org/officeDocument/2006/relationships/image" Target="media/image136.wmf"/><Relationship Id="rId174" Type="http://schemas.openxmlformats.org/officeDocument/2006/relationships/image" Target="media/image156.wmf"/><Relationship Id="rId195" Type="http://schemas.openxmlformats.org/officeDocument/2006/relationships/image" Target="media/image177.wmf"/><Relationship Id="rId209" Type="http://schemas.openxmlformats.org/officeDocument/2006/relationships/image" Target="media/image191.wmf"/><Relationship Id="rId220" Type="http://schemas.openxmlformats.org/officeDocument/2006/relationships/image" Target="media/image201.wmf"/><Relationship Id="rId241" Type="http://schemas.openxmlformats.org/officeDocument/2006/relationships/image" Target="media/image221.wmf"/><Relationship Id="rId15" Type="http://schemas.openxmlformats.org/officeDocument/2006/relationships/image" Target="media/image4.wmf"/><Relationship Id="rId36" Type="http://schemas.openxmlformats.org/officeDocument/2006/relationships/image" Target="media/image25.wmf"/><Relationship Id="rId57" Type="http://schemas.openxmlformats.org/officeDocument/2006/relationships/image" Target="media/image46.wmf"/><Relationship Id="rId262" Type="http://schemas.openxmlformats.org/officeDocument/2006/relationships/hyperlink" Target="consultantplus://offline/ref=1E1C6CDD9B2CDCCB33B84D94772793F4047455192D86B24BBCF7D5F47E25AD0BE08E0443A7D43CFAf8S6L" TargetMode="External"/><Relationship Id="rId78" Type="http://schemas.openxmlformats.org/officeDocument/2006/relationships/image" Target="media/image67.png"/><Relationship Id="rId99" Type="http://schemas.openxmlformats.org/officeDocument/2006/relationships/image" Target="media/image86.png"/><Relationship Id="rId101" Type="http://schemas.openxmlformats.org/officeDocument/2006/relationships/image" Target="media/image88.wmf"/><Relationship Id="rId122" Type="http://schemas.openxmlformats.org/officeDocument/2006/relationships/image" Target="media/image109.wmf"/><Relationship Id="rId143" Type="http://schemas.openxmlformats.org/officeDocument/2006/relationships/image" Target="media/image126.wmf"/><Relationship Id="rId164" Type="http://schemas.openxmlformats.org/officeDocument/2006/relationships/image" Target="media/image147.wmf"/><Relationship Id="rId185" Type="http://schemas.openxmlformats.org/officeDocument/2006/relationships/image" Target="media/image167.png"/><Relationship Id="rId9" Type="http://schemas.openxmlformats.org/officeDocument/2006/relationships/hyperlink" Target="consultantplus://offline/ref=1E1C6CDD9B2CDCCB33B84D94772793F4047455192D86B24BBCF7D5F47E25AD0BE08E0443A7D43CFAf8S6L" TargetMode="External"/><Relationship Id="rId210" Type="http://schemas.openxmlformats.org/officeDocument/2006/relationships/image" Target="media/image192.wmf"/><Relationship Id="rId26" Type="http://schemas.openxmlformats.org/officeDocument/2006/relationships/image" Target="media/image15.wmf"/><Relationship Id="rId231" Type="http://schemas.openxmlformats.org/officeDocument/2006/relationships/image" Target="media/image211.wmf"/><Relationship Id="rId252" Type="http://schemas.openxmlformats.org/officeDocument/2006/relationships/image" Target="media/image232.wmf"/><Relationship Id="rId273" Type="http://schemas.openxmlformats.org/officeDocument/2006/relationships/image" Target="media/image250.wmf"/><Relationship Id="rId47" Type="http://schemas.openxmlformats.org/officeDocument/2006/relationships/image" Target="media/image36.png"/><Relationship Id="rId68" Type="http://schemas.openxmlformats.org/officeDocument/2006/relationships/image" Target="media/image57.wmf"/><Relationship Id="rId89" Type="http://schemas.openxmlformats.org/officeDocument/2006/relationships/image" Target="media/image76.wmf"/><Relationship Id="rId112" Type="http://schemas.openxmlformats.org/officeDocument/2006/relationships/image" Target="media/image99.wmf"/><Relationship Id="rId133" Type="http://schemas.openxmlformats.org/officeDocument/2006/relationships/image" Target="media/image120.png"/><Relationship Id="rId154" Type="http://schemas.openxmlformats.org/officeDocument/2006/relationships/image" Target="media/image137.wmf"/><Relationship Id="rId175" Type="http://schemas.openxmlformats.org/officeDocument/2006/relationships/image" Target="media/image157.wmf"/><Relationship Id="rId196" Type="http://schemas.openxmlformats.org/officeDocument/2006/relationships/image" Target="media/image178.wmf"/><Relationship Id="rId200" Type="http://schemas.openxmlformats.org/officeDocument/2006/relationships/image" Target="media/image182.wmf"/><Relationship Id="rId16" Type="http://schemas.openxmlformats.org/officeDocument/2006/relationships/image" Target="media/image5.wmf"/><Relationship Id="rId221" Type="http://schemas.openxmlformats.org/officeDocument/2006/relationships/image" Target="media/image202.wmf"/><Relationship Id="rId242" Type="http://schemas.openxmlformats.org/officeDocument/2006/relationships/image" Target="media/image222.wmf"/><Relationship Id="rId263" Type="http://schemas.openxmlformats.org/officeDocument/2006/relationships/hyperlink" Target="consultantplus://offline/ref=1E1C6CDD9B2CDCCB33B84D94772793F4047455192D86B24BBCF7D5F47E25AD0BE08E0443A7D43FF2f8S4L" TargetMode="External"/><Relationship Id="rId37" Type="http://schemas.openxmlformats.org/officeDocument/2006/relationships/image" Target="media/image26.wmf"/><Relationship Id="rId58" Type="http://schemas.openxmlformats.org/officeDocument/2006/relationships/image" Target="media/image47.wmf"/><Relationship Id="rId79" Type="http://schemas.openxmlformats.org/officeDocument/2006/relationships/image" Target="media/image68.wmf"/><Relationship Id="rId102" Type="http://schemas.openxmlformats.org/officeDocument/2006/relationships/image" Target="media/image89.wmf"/><Relationship Id="rId123" Type="http://schemas.openxmlformats.org/officeDocument/2006/relationships/image" Target="media/image110.wmf"/><Relationship Id="rId144" Type="http://schemas.openxmlformats.org/officeDocument/2006/relationships/image" Target="media/image127.png"/><Relationship Id="rId90" Type="http://schemas.openxmlformats.org/officeDocument/2006/relationships/image" Target="media/image77.wmf"/><Relationship Id="rId165" Type="http://schemas.openxmlformats.org/officeDocument/2006/relationships/image" Target="media/image148.wmf"/><Relationship Id="rId186" Type="http://schemas.openxmlformats.org/officeDocument/2006/relationships/image" Target="media/image168.wmf"/><Relationship Id="rId211" Type="http://schemas.openxmlformats.org/officeDocument/2006/relationships/image" Target="media/image193.wmf"/><Relationship Id="rId232" Type="http://schemas.openxmlformats.org/officeDocument/2006/relationships/image" Target="media/image212.wmf"/><Relationship Id="rId253" Type="http://schemas.openxmlformats.org/officeDocument/2006/relationships/image" Target="media/image233.wmf"/><Relationship Id="rId274" Type="http://schemas.openxmlformats.org/officeDocument/2006/relationships/image" Target="media/image251.png"/><Relationship Id="rId27" Type="http://schemas.openxmlformats.org/officeDocument/2006/relationships/image" Target="media/image16.wmf"/><Relationship Id="rId48" Type="http://schemas.openxmlformats.org/officeDocument/2006/relationships/image" Target="media/image37.png"/><Relationship Id="rId69" Type="http://schemas.openxmlformats.org/officeDocument/2006/relationships/image" Target="media/image58.wmf"/><Relationship Id="rId113" Type="http://schemas.openxmlformats.org/officeDocument/2006/relationships/image" Target="media/image100.wmf"/><Relationship Id="rId134" Type="http://schemas.openxmlformats.org/officeDocument/2006/relationships/image" Target="media/image121.png"/><Relationship Id="rId80" Type="http://schemas.openxmlformats.org/officeDocument/2006/relationships/image" Target="media/image69.wmf"/><Relationship Id="rId155" Type="http://schemas.openxmlformats.org/officeDocument/2006/relationships/image" Target="media/image138.png"/><Relationship Id="rId176" Type="http://schemas.openxmlformats.org/officeDocument/2006/relationships/image" Target="media/image158.wmf"/><Relationship Id="rId197" Type="http://schemas.openxmlformats.org/officeDocument/2006/relationships/image" Target="media/image179.wmf"/><Relationship Id="rId201" Type="http://schemas.openxmlformats.org/officeDocument/2006/relationships/image" Target="media/image183.wmf"/><Relationship Id="rId222" Type="http://schemas.openxmlformats.org/officeDocument/2006/relationships/hyperlink" Target="consultantplus://offline/ref=84901094333609CBE4B4A3984B915F9B88890349D9744008A87402210261171D94E198671D50F27Dq6K8M" TargetMode="External"/><Relationship Id="rId243" Type="http://schemas.openxmlformats.org/officeDocument/2006/relationships/image" Target="media/image223.png"/><Relationship Id="rId264" Type="http://schemas.openxmlformats.org/officeDocument/2006/relationships/image" Target="media/image242.wmf"/><Relationship Id="rId17" Type="http://schemas.openxmlformats.org/officeDocument/2006/relationships/image" Target="media/image6.wmf"/><Relationship Id="rId38" Type="http://schemas.openxmlformats.org/officeDocument/2006/relationships/image" Target="media/image27.wmf"/><Relationship Id="rId59" Type="http://schemas.openxmlformats.org/officeDocument/2006/relationships/image" Target="media/image48.wmf"/><Relationship Id="rId103" Type="http://schemas.openxmlformats.org/officeDocument/2006/relationships/image" Target="media/image90.wmf"/><Relationship Id="rId124" Type="http://schemas.openxmlformats.org/officeDocument/2006/relationships/image" Target="media/image111.wmf"/><Relationship Id="rId70" Type="http://schemas.openxmlformats.org/officeDocument/2006/relationships/image" Target="media/image59.wmf"/><Relationship Id="rId91" Type="http://schemas.openxmlformats.org/officeDocument/2006/relationships/image" Target="media/image78.wmf"/><Relationship Id="rId145" Type="http://schemas.openxmlformats.org/officeDocument/2006/relationships/image" Target="media/image128.wmf"/><Relationship Id="rId166" Type="http://schemas.openxmlformats.org/officeDocument/2006/relationships/image" Target="media/image149.wmf"/><Relationship Id="rId187" Type="http://schemas.openxmlformats.org/officeDocument/2006/relationships/image" Target="media/image169.wmf"/><Relationship Id="rId1" Type="http://schemas.openxmlformats.org/officeDocument/2006/relationships/customXml" Target="../customXml/item1.xml"/><Relationship Id="rId212" Type="http://schemas.openxmlformats.org/officeDocument/2006/relationships/image" Target="media/image194.wmf"/><Relationship Id="rId233" Type="http://schemas.openxmlformats.org/officeDocument/2006/relationships/image" Target="media/image213.wmf"/><Relationship Id="rId254" Type="http://schemas.openxmlformats.org/officeDocument/2006/relationships/image" Target="media/image234.wmf"/><Relationship Id="rId28" Type="http://schemas.openxmlformats.org/officeDocument/2006/relationships/image" Target="media/image17.wmf"/><Relationship Id="rId49" Type="http://schemas.openxmlformats.org/officeDocument/2006/relationships/image" Target="media/image38.wmf"/><Relationship Id="rId114" Type="http://schemas.openxmlformats.org/officeDocument/2006/relationships/image" Target="media/image101.wmf"/><Relationship Id="rId275" Type="http://schemas.openxmlformats.org/officeDocument/2006/relationships/image" Target="media/image252.wmf"/><Relationship Id="rId60" Type="http://schemas.openxmlformats.org/officeDocument/2006/relationships/image" Target="media/image49.wmf"/><Relationship Id="rId81" Type="http://schemas.openxmlformats.org/officeDocument/2006/relationships/image" Target="media/image70.wmf"/><Relationship Id="rId135" Type="http://schemas.openxmlformats.org/officeDocument/2006/relationships/hyperlink" Target="consultantplus://offline/ref=84901094333609CBE4B4A3984B915F9B88860341D8714008A87402210261171D94E198671D50F074q6K7M" TargetMode="External"/><Relationship Id="rId156" Type="http://schemas.openxmlformats.org/officeDocument/2006/relationships/image" Target="media/image139.wmf"/><Relationship Id="rId177" Type="http://schemas.openxmlformats.org/officeDocument/2006/relationships/image" Target="media/image159.wmf"/><Relationship Id="rId198" Type="http://schemas.openxmlformats.org/officeDocument/2006/relationships/image" Target="media/image180.wmf"/><Relationship Id="rId202" Type="http://schemas.openxmlformats.org/officeDocument/2006/relationships/image" Target="media/image184.wmf"/><Relationship Id="rId223" Type="http://schemas.openxmlformats.org/officeDocument/2006/relationships/image" Target="media/image203.wmf"/><Relationship Id="rId244" Type="http://schemas.openxmlformats.org/officeDocument/2006/relationships/image" Target="media/image224.png"/><Relationship Id="rId18" Type="http://schemas.openxmlformats.org/officeDocument/2006/relationships/image" Target="media/image7.wmf"/><Relationship Id="rId39" Type="http://schemas.openxmlformats.org/officeDocument/2006/relationships/image" Target="media/image28.png"/><Relationship Id="rId265" Type="http://schemas.openxmlformats.org/officeDocument/2006/relationships/image" Target="media/image243.wmf"/><Relationship Id="rId50" Type="http://schemas.openxmlformats.org/officeDocument/2006/relationships/image" Target="media/image39.wmf"/><Relationship Id="rId104" Type="http://schemas.openxmlformats.org/officeDocument/2006/relationships/image" Target="media/image91.wmf"/><Relationship Id="rId125" Type="http://schemas.openxmlformats.org/officeDocument/2006/relationships/image" Target="media/image112.wmf"/><Relationship Id="rId146" Type="http://schemas.openxmlformats.org/officeDocument/2006/relationships/image" Target="media/image129.png"/><Relationship Id="rId167" Type="http://schemas.openxmlformats.org/officeDocument/2006/relationships/image" Target="media/image150.wmf"/><Relationship Id="rId188" Type="http://schemas.openxmlformats.org/officeDocument/2006/relationships/image" Target="media/image170.wmf"/><Relationship Id="rId71" Type="http://schemas.openxmlformats.org/officeDocument/2006/relationships/image" Target="media/image60.wmf"/><Relationship Id="rId92" Type="http://schemas.openxmlformats.org/officeDocument/2006/relationships/image" Target="media/image79.wmf"/><Relationship Id="rId213" Type="http://schemas.openxmlformats.org/officeDocument/2006/relationships/hyperlink" Target="consultantplus://offline/ref=84901094333609CBE4B4A3984B915F9B88890741D8744008A874022102q6K1M" TargetMode="External"/><Relationship Id="rId234" Type="http://schemas.openxmlformats.org/officeDocument/2006/relationships/image" Target="media/image214.wmf"/><Relationship Id="rId2" Type="http://schemas.openxmlformats.org/officeDocument/2006/relationships/numbering" Target="numbering.xml"/><Relationship Id="rId29" Type="http://schemas.openxmlformats.org/officeDocument/2006/relationships/image" Target="media/image18.wmf"/><Relationship Id="rId255" Type="http://schemas.openxmlformats.org/officeDocument/2006/relationships/image" Target="media/image235.wmf"/><Relationship Id="rId276" Type="http://schemas.openxmlformats.org/officeDocument/2006/relationships/image" Target="media/image253.png"/><Relationship Id="rId40" Type="http://schemas.openxmlformats.org/officeDocument/2006/relationships/image" Target="media/image29.wmf"/><Relationship Id="rId115" Type="http://schemas.openxmlformats.org/officeDocument/2006/relationships/image" Target="media/image102.wmf"/><Relationship Id="rId136" Type="http://schemas.openxmlformats.org/officeDocument/2006/relationships/hyperlink" Target="consultantplus://offline/ref=84901094333609CBE4B4A3984B915F9B88860341D8714008A87402210261171D94E198671D50F074q6K7M" TargetMode="External"/><Relationship Id="rId157" Type="http://schemas.openxmlformats.org/officeDocument/2006/relationships/image" Target="media/image140.wmf"/><Relationship Id="rId178" Type="http://schemas.openxmlformats.org/officeDocument/2006/relationships/image" Target="media/image160.wmf"/><Relationship Id="rId61" Type="http://schemas.openxmlformats.org/officeDocument/2006/relationships/image" Target="media/image50.wmf"/><Relationship Id="rId82" Type="http://schemas.openxmlformats.org/officeDocument/2006/relationships/image" Target="media/image71.wmf"/><Relationship Id="rId199" Type="http://schemas.openxmlformats.org/officeDocument/2006/relationships/image" Target="media/image181.wmf"/><Relationship Id="rId203" Type="http://schemas.openxmlformats.org/officeDocument/2006/relationships/image" Target="media/image185.wmf"/><Relationship Id="rId19" Type="http://schemas.openxmlformats.org/officeDocument/2006/relationships/image" Target="media/image8.wmf"/><Relationship Id="rId224" Type="http://schemas.openxmlformats.org/officeDocument/2006/relationships/image" Target="media/image204.png"/><Relationship Id="rId245" Type="http://schemas.openxmlformats.org/officeDocument/2006/relationships/image" Target="media/image225.png"/><Relationship Id="rId266" Type="http://schemas.openxmlformats.org/officeDocument/2006/relationships/image" Target="media/image244.wmf"/><Relationship Id="rId30" Type="http://schemas.openxmlformats.org/officeDocument/2006/relationships/image" Target="media/image19.wmf"/><Relationship Id="rId105" Type="http://schemas.openxmlformats.org/officeDocument/2006/relationships/image" Target="media/image92.wmf"/><Relationship Id="rId126" Type="http://schemas.openxmlformats.org/officeDocument/2006/relationships/image" Target="media/image113.wmf"/><Relationship Id="rId147" Type="http://schemas.openxmlformats.org/officeDocument/2006/relationships/image" Target="media/image130.wmf"/><Relationship Id="rId168" Type="http://schemas.openxmlformats.org/officeDocument/2006/relationships/image" Target="media/image151.wmf"/><Relationship Id="rId51" Type="http://schemas.openxmlformats.org/officeDocument/2006/relationships/image" Target="media/image40.wmf"/><Relationship Id="rId72" Type="http://schemas.openxmlformats.org/officeDocument/2006/relationships/image" Target="media/image61.wmf"/><Relationship Id="rId93" Type="http://schemas.openxmlformats.org/officeDocument/2006/relationships/image" Target="media/image80.wmf"/><Relationship Id="rId189" Type="http://schemas.openxmlformats.org/officeDocument/2006/relationships/image" Target="media/image171.wmf"/><Relationship Id="rId3" Type="http://schemas.openxmlformats.org/officeDocument/2006/relationships/styles" Target="styles.xml"/><Relationship Id="rId214" Type="http://schemas.openxmlformats.org/officeDocument/2006/relationships/image" Target="media/image195.wmf"/><Relationship Id="rId235" Type="http://schemas.openxmlformats.org/officeDocument/2006/relationships/image" Target="media/image215.wmf"/><Relationship Id="rId256" Type="http://schemas.openxmlformats.org/officeDocument/2006/relationships/image" Target="media/image236.wmf"/><Relationship Id="rId277" Type="http://schemas.openxmlformats.org/officeDocument/2006/relationships/image" Target="media/image254.png"/><Relationship Id="rId116" Type="http://schemas.openxmlformats.org/officeDocument/2006/relationships/image" Target="media/image103.wmf"/><Relationship Id="rId137" Type="http://schemas.openxmlformats.org/officeDocument/2006/relationships/hyperlink" Target="consultantplus://offline/ref=84901094333609CBE4B4A3984B915F9B88860341D8714008A87402210261171D94E198671D50F074q6K7M" TargetMode="External"/><Relationship Id="rId158" Type="http://schemas.openxmlformats.org/officeDocument/2006/relationships/image" Target="media/image141.wmf"/><Relationship Id="rId20" Type="http://schemas.openxmlformats.org/officeDocument/2006/relationships/image" Target="media/image9.png"/><Relationship Id="rId41" Type="http://schemas.openxmlformats.org/officeDocument/2006/relationships/image" Target="media/image30.wmf"/><Relationship Id="rId62" Type="http://schemas.openxmlformats.org/officeDocument/2006/relationships/image" Target="media/image51.wmf"/><Relationship Id="rId83" Type="http://schemas.openxmlformats.org/officeDocument/2006/relationships/image" Target="media/image72.wmf"/><Relationship Id="rId179" Type="http://schemas.openxmlformats.org/officeDocument/2006/relationships/image" Target="media/image161.wmf"/><Relationship Id="rId190" Type="http://schemas.openxmlformats.org/officeDocument/2006/relationships/image" Target="media/image172.wmf"/><Relationship Id="rId204" Type="http://schemas.openxmlformats.org/officeDocument/2006/relationships/image" Target="media/image186.wmf"/><Relationship Id="rId225" Type="http://schemas.openxmlformats.org/officeDocument/2006/relationships/image" Target="media/image205.png"/><Relationship Id="rId246" Type="http://schemas.openxmlformats.org/officeDocument/2006/relationships/image" Target="media/image226.wmf"/><Relationship Id="rId267" Type="http://schemas.openxmlformats.org/officeDocument/2006/relationships/image" Target="media/image245.wmf"/><Relationship Id="rId106" Type="http://schemas.openxmlformats.org/officeDocument/2006/relationships/image" Target="media/image93.wmf"/><Relationship Id="rId127" Type="http://schemas.openxmlformats.org/officeDocument/2006/relationships/image" Target="media/image114.wmf"/><Relationship Id="rId10" Type="http://schemas.openxmlformats.org/officeDocument/2006/relationships/hyperlink" Target="consultantplus://offline/ref=1E1C6CDD9B2CDCCB33B84D94772793F4047455192D86B24BBCF7D5F47E25AD0BE08E0443A7D43FF2f8S4L" TargetMode="External"/><Relationship Id="rId31" Type="http://schemas.openxmlformats.org/officeDocument/2006/relationships/image" Target="media/image20.wmf"/><Relationship Id="rId52" Type="http://schemas.openxmlformats.org/officeDocument/2006/relationships/image" Target="media/image41.wmf"/><Relationship Id="rId73" Type="http://schemas.openxmlformats.org/officeDocument/2006/relationships/image" Target="media/image62.wmf"/><Relationship Id="rId94" Type="http://schemas.openxmlformats.org/officeDocument/2006/relationships/image" Target="media/image81.wmf"/><Relationship Id="rId148" Type="http://schemas.openxmlformats.org/officeDocument/2006/relationships/image" Target="media/image131.png"/><Relationship Id="rId169" Type="http://schemas.openxmlformats.org/officeDocument/2006/relationships/image" Target="media/image152.png"/><Relationship Id="rId4" Type="http://schemas.openxmlformats.org/officeDocument/2006/relationships/settings" Target="settings.xml"/><Relationship Id="rId180" Type="http://schemas.openxmlformats.org/officeDocument/2006/relationships/image" Target="media/image162.wmf"/><Relationship Id="rId215" Type="http://schemas.openxmlformats.org/officeDocument/2006/relationships/image" Target="media/image196.wmf"/><Relationship Id="rId236" Type="http://schemas.openxmlformats.org/officeDocument/2006/relationships/image" Target="media/image216.wmf"/><Relationship Id="rId257" Type="http://schemas.openxmlformats.org/officeDocument/2006/relationships/image" Target="media/image237.wmf"/><Relationship Id="rId278" Type="http://schemas.openxmlformats.org/officeDocument/2006/relationships/image" Target="media/image255.png"/><Relationship Id="rId42" Type="http://schemas.openxmlformats.org/officeDocument/2006/relationships/image" Target="media/image31.wmf"/><Relationship Id="rId84" Type="http://schemas.openxmlformats.org/officeDocument/2006/relationships/image" Target="media/image73.wmf"/><Relationship Id="rId138" Type="http://schemas.openxmlformats.org/officeDocument/2006/relationships/hyperlink" Target="consultantplus://offline/ref=84901094333609CBE4B4A3984B915F9B88860341D8714008A87402210261171D94E198671D50F074q6K7M" TargetMode="External"/><Relationship Id="rId191" Type="http://schemas.openxmlformats.org/officeDocument/2006/relationships/image" Target="media/image173.wmf"/><Relationship Id="rId205" Type="http://schemas.openxmlformats.org/officeDocument/2006/relationships/image" Target="media/image187.wmf"/><Relationship Id="rId247" Type="http://schemas.openxmlformats.org/officeDocument/2006/relationships/image" Target="media/image227.wmf"/><Relationship Id="rId107" Type="http://schemas.openxmlformats.org/officeDocument/2006/relationships/image" Target="media/image94.wmf"/><Relationship Id="rId11" Type="http://schemas.openxmlformats.org/officeDocument/2006/relationships/image" Target="media/image1.wmf"/><Relationship Id="rId53" Type="http://schemas.openxmlformats.org/officeDocument/2006/relationships/image" Target="media/image42.wmf"/><Relationship Id="rId149" Type="http://schemas.openxmlformats.org/officeDocument/2006/relationships/image" Target="media/image132.png"/><Relationship Id="rId95" Type="http://schemas.openxmlformats.org/officeDocument/2006/relationships/image" Target="media/image82.wmf"/><Relationship Id="rId160" Type="http://schemas.openxmlformats.org/officeDocument/2006/relationships/image" Target="media/image143.wmf"/><Relationship Id="rId216" Type="http://schemas.openxmlformats.org/officeDocument/2006/relationships/image" Target="media/image197.wmf"/><Relationship Id="rId258" Type="http://schemas.openxmlformats.org/officeDocument/2006/relationships/image" Target="media/image23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14E56-8556-44C4-829A-C5E60770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7215</Words>
  <Characters>41126</Characters>
  <Application>Microsoft Office Word</Application>
  <DocSecurity>0</DocSecurity>
  <Lines>342</Lines>
  <Paragraphs>96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    1. Затраты на информационно-коммуникационные технологии.</vt:lpstr>
      <vt:lpstr>        2. Затраты на капитальный ремонт</vt:lpstr>
      <vt:lpstr>        3. Затраты на финансовое обеспечение</vt:lpstr>
      <vt:lpstr>        4. Затраты на дополнительное профессиональное образование</vt:lpstr>
      <vt:lpstr>        5. Прочие затраты</vt:lpstr>
    </vt:vector>
  </TitlesOfParts>
  <Company>Ростовская область</Company>
  <LinksUpToDate>false</LinksUpToDate>
  <CharactersWithSpaces>48245</CharactersWithSpaces>
  <SharedDoc>false</SharedDoc>
  <HLinks>
    <vt:vector size="96" baseType="variant">
      <vt:variant>
        <vt:i4>3145827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consultantplus://offline/ref=84901094333609CBE4B4A3984B915F9B88860442D2754008A87402210261171D94E198671D50F275q6K7M</vt:lpwstr>
      </vt:variant>
      <vt:variant>
        <vt:lpwstr/>
      </vt:variant>
      <vt:variant>
        <vt:i4>6357048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consultantplus://offline/ref=1E1C6CDD9B2CDCCB33B84D94772793F4047455192D86B24BBCF7D5F47E25AD0BE08E0443A7D43FF2f8S4L</vt:lpwstr>
      </vt:variant>
      <vt:variant>
        <vt:lpwstr/>
      </vt:variant>
      <vt:variant>
        <vt:i4>6357100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consultantplus://offline/ref=1E1C6CDD9B2CDCCB33B84D94772793F4047455192D86B24BBCF7D5F47E25AD0BE08E0443A7D43CFAf8S6L</vt:lpwstr>
      </vt:variant>
      <vt:variant>
        <vt:lpwstr/>
      </vt:variant>
      <vt:variant>
        <vt:i4>3145780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consultantplus://offline/ref=84901094333609CBE4B4A3984B915F9B88890349D9744008A87402210261171D94E198671D50F27Dq6K8M</vt:lpwstr>
      </vt:variant>
      <vt:variant>
        <vt:lpwstr/>
      </vt:variant>
      <vt:variant>
        <vt:i4>90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consultantplus://offline/ref=84901094333609CBE4B4A3984B915F9B88890741D8744008A874022102q6K1M</vt:lpwstr>
      </vt:variant>
      <vt:variant>
        <vt:lpwstr/>
      </vt:variant>
      <vt:variant>
        <vt:i4>458844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consultantplus://offline/ref=84901094333609CBE4B4A3984B915F9B818B0643D97E1D02A02D0E23056E480A93A894661D50F3q7K1M</vt:lpwstr>
      </vt:variant>
      <vt:variant>
        <vt:lpwstr/>
      </vt:variant>
      <vt:variant>
        <vt:i4>3145834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3145834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consultantplus://offline/ref=84901094333609CBE4B4A3984B915F9B88860341D8714008A87402210261171D94E198671D50F074q6K7M</vt:lpwstr>
      </vt:variant>
      <vt:variant>
        <vt:lpwstr/>
      </vt:variant>
      <vt:variant>
        <vt:i4>3145784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consultantplus://offline/ref=84901094333609CBE4B4A3984B915F9B88880948DE7D4008A87402210261171D94E198671D50F075q6KAM</vt:lpwstr>
      </vt:variant>
      <vt:variant>
        <vt:lpwstr/>
      </vt:variant>
      <vt:variant>
        <vt:i4>3145779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consultantplus://offline/ref=84901094333609CBE4B4A3984B915F9B88880948DE7D4008A87402210261171D94E198671D50F37Dq6K8M</vt:lpwstr>
      </vt:variant>
      <vt:variant>
        <vt:lpwstr/>
      </vt:variant>
      <vt:variant>
        <vt:i4>3342399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consultantplus://offline/ref=2E51C53DA9D0DEEA461E3E325BC1C1106D85767A6F5CF74FA9C296C5DE17946FD8E825F67741394712tCL</vt:lpwstr>
      </vt:variant>
      <vt:variant>
        <vt:lpwstr/>
      </vt:variant>
      <vt:variant>
        <vt:i4>6357048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consultantplus://offline/ref=1E1C6CDD9B2CDCCB33B84D94772793F4047455192D86B24BBCF7D5F47E25AD0BE08E0443A7D43FF2f8S4L</vt:lpwstr>
      </vt:variant>
      <vt:variant>
        <vt:lpwstr/>
      </vt:variant>
      <vt:variant>
        <vt:i4>6357100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consultantplus://offline/ref=1E1C6CDD9B2CDCCB33B84D94772793F4047455192D86B24BBCF7D5F47E25AD0BE08E0443A7D43CFAf8S6L</vt:lpwstr>
      </vt:variant>
      <vt:variant>
        <vt:lpwstr/>
      </vt:variant>
      <vt:variant>
        <vt:i4>6684720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consultantplus://offline/ref=645500E2C0B098AD27AA0386000DAFBA596F066967CD8DA4D9CE549558D787E0E6BE2139x1MBH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Викторовна</dc:creator>
  <cp:keywords/>
  <cp:lastModifiedBy>Pai Pinky</cp:lastModifiedBy>
  <cp:revision>2</cp:revision>
  <cp:lastPrinted>2016-05-27T05:52:00Z</cp:lastPrinted>
  <dcterms:created xsi:type="dcterms:W3CDTF">2025-07-10T07:20:00Z</dcterms:created>
  <dcterms:modified xsi:type="dcterms:W3CDTF">2025-07-10T07:20:00Z</dcterms:modified>
</cp:coreProperties>
</file>